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after="200" w:line="276" w:lineRule="auto"/>
        <w:jc w:val="center"/>
        <w:rPr>
          <w:rFonts w:ascii="Times New Roman" w:cs="Times New Roman" w:eastAsia="Times New Roman" w:hAnsi="Times New Roman"/>
          <w:b w:val="1"/>
          <w:sz w:val="28"/>
          <w:szCs w:val="28"/>
          <w:u w:val="single"/>
        </w:rPr>
      </w:pPr>
      <w:bookmarkStart w:colFirst="0" w:colLast="0" w:name="_he9andh1csg6" w:id="0"/>
      <w:bookmarkEnd w:id="0"/>
      <w:r w:rsidDel="00000000" w:rsidR="00000000" w:rsidRPr="00000000">
        <w:rPr>
          <w:rFonts w:ascii="Times New Roman" w:cs="Times New Roman" w:eastAsia="Times New Roman" w:hAnsi="Times New Roman"/>
          <w:b w:val="1"/>
          <w:sz w:val="28"/>
          <w:szCs w:val="28"/>
          <w:u w:val="single"/>
          <w:rtl w:val="0"/>
        </w:rPr>
        <w:t xml:space="preserve">Unit 4 Test Review Packet- AP Human Geography </w:t>
      </w:r>
    </w:p>
    <w:p w:rsidR="00000000" w:rsidDel="00000000" w:rsidP="00000000" w:rsidRDefault="00000000" w:rsidRPr="00000000" w14:paraId="00000002">
      <w:pPr>
        <w:spacing w:after="200" w:line="276" w:lineRule="auto"/>
        <w:rPr>
          <w:rFonts w:ascii="Times New Roman" w:cs="Times New Roman" w:eastAsia="Times New Roman" w:hAnsi="Times New Roman"/>
          <w:b w:val="1"/>
        </w:rPr>
      </w:pPr>
      <w:bookmarkStart w:colFirst="0" w:colLast="0" w:name="_x178yg249zkl" w:id="1"/>
      <w:bookmarkEnd w:id="1"/>
      <w:r w:rsidDel="00000000" w:rsidR="00000000" w:rsidRPr="00000000">
        <w:rPr>
          <w:rFonts w:ascii="Times New Roman" w:cs="Times New Roman" w:eastAsia="Times New Roman" w:hAnsi="Times New Roman"/>
          <w:b w:val="1"/>
          <w:rtl w:val="0"/>
        </w:rPr>
        <w:t xml:space="preserve">Political Geography Matching-Borders and State Shapes</w:t>
      </w:r>
    </w:p>
    <w:p w:rsidR="00000000" w:rsidDel="00000000" w:rsidP="00000000" w:rsidRDefault="00000000" w:rsidRPr="00000000" w14:paraId="00000003">
      <w:pPr>
        <w:numPr>
          <w:ilvl w:val="0"/>
          <w:numId w:val="1"/>
        </w:numPr>
        <w:spacing w:after="0" w:afterAutospacing="0" w:line="276" w:lineRule="auto"/>
        <w:ind w:left="720" w:hanging="360"/>
        <w:rPr>
          <w:rFonts w:ascii="Times New Roman" w:cs="Times New Roman" w:eastAsia="Times New Roman" w:hAnsi="Times New Roman"/>
        </w:rPr>
      </w:pPr>
      <w:bookmarkStart w:colFirst="0" w:colLast="0" w:name="_8a0ydh17dl6k" w:id="2"/>
      <w:bookmarkEnd w:id="2"/>
      <w:r w:rsidDel="00000000" w:rsidR="00000000" w:rsidRPr="00000000">
        <w:rPr>
          <w:rFonts w:ascii="Times New Roman" w:cs="Times New Roman" w:eastAsia="Times New Roman" w:hAnsi="Times New Roman"/>
          <w:rtl w:val="0"/>
        </w:rPr>
        <w:t xml:space="preserve">_____ Compact State</w:t>
      </w:r>
    </w:p>
    <w:p w:rsidR="00000000" w:rsidDel="00000000" w:rsidP="00000000" w:rsidRDefault="00000000" w:rsidRPr="00000000" w14:paraId="00000004">
      <w:pPr>
        <w:numPr>
          <w:ilvl w:val="0"/>
          <w:numId w:val="1"/>
        </w:numPr>
        <w:spacing w:after="0" w:afterAutospacing="0" w:line="276" w:lineRule="auto"/>
        <w:ind w:left="720" w:hanging="360"/>
        <w:rPr>
          <w:rFonts w:ascii="Times New Roman" w:cs="Times New Roman" w:eastAsia="Times New Roman" w:hAnsi="Times New Roman"/>
        </w:rPr>
      </w:pPr>
      <w:bookmarkStart w:colFirst="0" w:colLast="0" w:name="_snjv67mvy531" w:id="3"/>
      <w:bookmarkEnd w:id="3"/>
      <w:r w:rsidDel="00000000" w:rsidR="00000000" w:rsidRPr="00000000">
        <w:rPr>
          <w:rFonts w:ascii="Times New Roman" w:cs="Times New Roman" w:eastAsia="Times New Roman" w:hAnsi="Times New Roman"/>
          <w:rtl w:val="0"/>
        </w:rPr>
        <w:t xml:space="preserve">_____ Prorupted State</w:t>
      </w:r>
    </w:p>
    <w:p w:rsidR="00000000" w:rsidDel="00000000" w:rsidP="00000000" w:rsidRDefault="00000000" w:rsidRPr="00000000" w14:paraId="00000005">
      <w:pPr>
        <w:numPr>
          <w:ilvl w:val="0"/>
          <w:numId w:val="1"/>
        </w:numPr>
        <w:spacing w:after="0" w:afterAutospacing="0" w:line="276" w:lineRule="auto"/>
        <w:ind w:left="720" w:hanging="360"/>
        <w:rPr>
          <w:rFonts w:ascii="Times New Roman" w:cs="Times New Roman" w:eastAsia="Times New Roman" w:hAnsi="Times New Roman"/>
        </w:rPr>
      </w:pPr>
      <w:bookmarkStart w:colFirst="0" w:colLast="0" w:name="_8kygjn4g4nwn" w:id="4"/>
      <w:bookmarkEnd w:id="4"/>
      <w:r w:rsidDel="00000000" w:rsidR="00000000" w:rsidRPr="00000000">
        <w:rPr>
          <w:rFonts w:ascii="Times New Roman" w:cs="Times New Roman" w:eastAsia="Times New Roman" w:hAnsi="Times New Roman"/>
          <w:rtl w:val="0"/>
        </w:rPr>
        <w:t xml:space="preserve">_____ Elongated State</w:t>
      </w:r>
    </w:p>
    <w:p w:rsidR="00000000" w:rsidDel="00000000" w:rsidP="00000000" w:rsidRDefault="00000000" w:rsidRPr="00000000" w14:paraId="00000006">
      <w:pPr>
        <w:numPr>
          <w:ilvl w:val="0"/>
          <w:numId w:val="1"/>
        </w:numPr>
        <w:spacing w:after="0" w:afterAutospacing="0" w:line="276" w:lineRule="auto"/>
        <w:ind w:left="720" w:hanging="360"/>
        <w:rPr>
          <w:rFonts w:ascii="Times New Roman" w:cs="Times New Roman" w:eastAsia="Times New Roman" w:hAnsi="Times New Roman"/>
        </w:rPr>
      </w:pPr>
      <w:bookmarkStart w:colFirst="0" w:colLast="0" w:name="_55j8jiamvi39" w:id="5"/>
      <w:bookmarkEnd w:id="5"/>
      <w:r w:rsidDel="00000000" w:rsidR="00000000" w:rsidRPr="00000000">
        <w:rPr>
          <w:rFonts w:ascii="Times New Roman" w:cs="Times New Roman" w:eastAsia="Times New Roman" w:hAnsi="Times New Roman"/>
          <w:rtl w:val="0"/>
        </w:rPr>
        <w:t xml:space="preserve">_____ Fragmented State</w:t>
      </w:r>
    </w:p>
    <w:p w:rsidR="00000000" w:rsidDel="00000000" w:rsidP="00000000" w:rsidRDefault="00000000" w:rsidRPr="00000000" w14:paraId="00000007">
      <w:pPr>
        <w:numPr>
          <w:ilvl w:val="0"/>
          <w:numId w:val="1"/>
        </w:numPr>
        <w:spacing w:after="0" w:afterAutospacing="0" w:line="276" w:lineRule="auto"/>
        <w:ind w:left="720" w:hanging="360"/>
        <w:rPr>
          <w:rFonts w:ascii="Times New Roman" w:cs="Times New Roman" w:eastAsia="Times New Roman" w:hAnsi="Times New Roman"/>
        </w:rPr>
      </w:pPr>
      <w:bookmarkStart w:colFirst="0" w:colLast="0" w:name="_isg7yhvvjur" w:id="6"/>
      <w:bookmarkEnd w:id="6"/>
      <w:r w:rsidDel="00000000" w:rsidR="00000000" w:rsidRPr="00000000">
        <w:rPr>
          <w:rFonts w:ascii="Times New Roman" w:cs="Times New Roman" w:eastAsia="Times New Roman" w:hAnsi="Times New Roman"/>
          <w:rtl w:val="0"/>
        </w:rPr>
        <w:t xml:space="preserve">_____ Perforated State</w:t>
      </w:r>
    </w:p>
    <w:p w:rsidR="00000000" w:rsidDel="00000000" w:rsidP="00000000" w:rsidRDefault="00000000" w:rsidRPr="00000000" w14:paraId="00000008">
      <w:pPr>
        <w:numPr>
          <w:ilvl w:val="0"/>
          <w:numId w:val="1"/>
        </w:numPr>
        <w:spacing w:after="0" w:afterAutospacing="0" w:line="276" w:lineRule="auto"/>
        <w:ind w:left="720" w:hanging="360"/>
        <w:rPr>
          <w:rFonts w:ascii="Times New Roman" w:cs="Times New Roman" w:eastAsia="Times New Roman" w:hAnsi="Times New Roman"/>
        </w:rPr>
      </w:pPr>
      <w:bookmarkStart w:colFirst="0" w:colLast="0" w:name="_698jqnk5p2ze" w:id="7"/>
      <w:bookmarkEnd w:id="7"/>
      <w:r w:rsidDel="00000000" w:rsidR="00000000" w:rsidRPr="00000000">
        <w:rPr>
          <w:rFonts w:ascii="Times New Roman" w:cs="Times New Roman" w:eastAsia="Times New Roman" w:hAnsi="Times New Roman"/>
          <w:rtl w:val="0"/>
        </w:rPr>
        <w:t xml:space="preserve">_____ Landlocked State</w:t>
      </w:r>
    </w:p>
    <w:p w:rsidR="00000000" w:rsidDel="00000000" w:rsidP="00000000" w:rsidRDefault="00000000" w:rsidRPr="00000000" w14:paraId="00000009">
      <w:pPr>
        <w:numPr>
          <w:ilvl w:val="0"/>
          <w:numId w:val="1"/>
        </w:numPr>
        <w:spacing w:after="0" w:afterAutospacing="0" w:line="276" w:lineRule="auto"/>
        <w:ind w:left="720" w:hanging="360"/>
        <w:rPr>
          <w:rFonts w:ascii="Times New Roman" w:cs="Times New Roman" w:eastAsia="Times New Roman" w:hAnsi="Times New Roman"/>
        </w:rPr>
      </w:pPr>
      <w:bookmarkStart w:colFirst="0" w:colLast="0" w:name="_j61atwvne4dd" w:id="8"/>
      <w:bookmarkEnd w:id="8"/>
      <w:r w:rsidDel="00000000" w:rsidR="00000000" w:rsidRPr="00000000">
        <w:rPr>
          <w:rFonts w:ascii="Times New Roman" w:cs="Times New Roman" w:eastAsia="Times New Roman" w:hAnsi="Times New Roman"/>
          <w:rtl w:val="0"/>
        </w:rPr>
        <w:t xml:space="preserve">_____ Frontier Boundary</w:t>
      </w:r>
    </w:p>
    <w:p w:rsidR="00000000" w:rsidDel="00000000" w:rsidP="00000000" w:rsidRDefault="00000000" w:rsidRPr="00000000" w14:paraId="0000000A">
      <w:pPr>
        <w:numPr>
          <w:ilvl w:val="0"/>
          <w:numId w:val="1"/>
        </w:numPr>
        <w:spacing w:after="0" w:afterAutospacing="0" w:line="276" w:lineRule="auto"/>
        <w:ind w:left="720" w:hanging="360"/>
        <w:rPr>
          <w:rFonts w:ascii="Times New Roman" w:cs="Times New Roman" w:eastAsia="Times New Roman" w:hAnsi="Times New Roman"/>
        </w:rPr>
      </w:pPr>
      <w:bookmarkStart w:colFirst="0" w:colLast="0" w:name="_d8r5hnr74nji" w:id="9"/>
      <w:bookmarkEnd w:id="9"/>
      <w:r w:rsidDel="00000000" w:rsidR="00000000" w:rsidRPr="00000000">
        <w:rPr>
          <w:rFonts w:ascii="Times New Roman" w:cs="Times New Roman" w:eastAsia="Times New Roman" w:hAnsi="Times New Roman"/>
          <w:rtl w:val="0"/>
        </w:rPr>
        <w:t xml:space="preserve">_____ Physical Boundary</w:t>
      </w:r>
    </w:p>
    <w:p w:rsidR="00000000" w:rsidDel="00000000" w:rsidP="00000000" w:rsidRDefault="00000000" w:rsidRPr="00000000" w14:paraId="0000000B">
      <w:pPr>
        <w:numPr>
          <w:ilvl w:val="0"/>
          <w:numId w:val="1"/>
        </w:numPr>
        <w:spacing w:after="0" w:afterAutospacing="0" w:line="276" w:lineRule="auto"/>
        <w:ind w:left="720" w:hanging="360"/>
        <w:rPr>
          <w:rFonts w:ascii="Times New Roman" w:cs="Times New Roman" w:eastAsia="Times New Roman" w:hAnsi="Times New Roman"/>
        </w:rPr>
      </w:pPr>
      <w:bookmarkStart w:colFirst="0" w:colLast="0" w:name="_fqb9jkygvji8" w:id="10"/>
      <w:bookmarkEnd w:id="10"/>
      <w:r w:rsidDel="00000000" w:rsidR="00000000" w:rsidRPr="00000000">
        <w:rPr>
          <w:rFonts w:ascii="Times New Roman" w:cs="Times New Roman" w:eastAsia="Times New Roman" w:hAnsi="Times New Roman"/>
          <w:rtl w:val="0"/>
        </w:rPr>
        <w:t xml:space="preserve">_____ Geometric Boundary</w:t>
      </w:r>
    </w:p>
    <w:p w:rsidR="00000000" w:rsidDel="00000000" w:rsidP="00000000" w:rsidRDefault="00000000" w:rsidRPr="00000000" w14:paraId="0000000C">
      <w:pPr>
        <w:numPr>
          <w:ilvl w:val="0"/>
          <w:numId w:val="1"/>
        </w:numPr>
        <w:spacing w:after="0" w:afterAutospacing="0" w:line="276" w:lineRule="auto"/>
        <w:ind w:left="720" w:hanging="360"/>
        <w:rPr>
          <w:rFonts w:ascii="Times New Roman" w:cs="Times New Roman" w:eastAsia="Times New Roman" w:hAnsi="Times New Roman"/>
        </w:rPr>
      </w:pPr>
      <w:bookmarkStart w:colFirst="0" w:colLast="0" w:name="_ime9yoqr3x7g" w:id="11"/>
      <w:bookmarkEnd w:id="11"/>
      <w:r w:rsidDel="00000000" w:rsidR="00000000" w:rsidRPr="00000000">
        <w:rPr>
          <w:rFonts w:ascii="Times New Roman" w:cs="Times New Roman" w:eastAsia="Times New Roman" w:hAnsi="Times New Roman"/>
          <w:rtl w:val="0"/>
        </w:rPr>
        <w:t xml:space="preserve">_____ Cultural Boundary</w:t>
      </w:r>
    </w:p>
    <w:p w:rsidR="00000000" w:rsidDel="00000000" w:rsidP="00000000" w:rsidRDefault="00000000" w:rsidRPr="00000000" w14:paraId="0000000D">
      <w:pPr>
        <w:numPr>
          <w:ilvl w:val="0"/>
          <w:numId w:val="1"/>
        </w:numPr>
        <w:spacing w:after="0" w:afterAutospacing="0" w:line="276" w:lineRule="auto"/>
        <w:ind w:left="720" w:hanging="360"/>
        <w:rPr>
          <w:rFonts w:ascii="Times New Roman" w:cs="Times New Roman" w:eastAsia="Times New Roman" w:hAnsi="Times New Roman"/>
        </w:rPr>
      </w:pPr>
      <w:bookmarkStart w:colFirst="0" w:colLast="0" w:name="_s2hbba5m7oxw" w:id="12"/>
      <w:bookmarkEnd w:id="12"/>
      <w:r w:rsidDel="00000000" w:rsidR="00000000" w:rsidRPr="00000000">
        <w:rPr>
          <w:rFonts w:ascii="Times New Roman" w:cs="Times New Roman" w:eastAsia="Times New Roman" w:hAnsi="Times New Roman"/>
          <w:rtl w:val="0"/>
        </w:rPr>
        <w:t xml:space="preserve">_____ Subsequent Boundary</w:t>
      </w:r>
    </w:p>
    <w:p w:rsidR="00000000" w:rsidDel="00000000" w:rsidP="00000000" w:rsidRDefault="00000000" w:rsidRPr="00000000" w14:paraId="0000000E">
      <w:pPr>
        <w:numPr>
          <w:ilvl w:val="0"/>
          <w:numId w:val="1"/>
        </w:numPr>
        <w:spacing w:after="0" w:afterAutospacing="0" w:line="276" w:lineRule="auto"/>
        <w:ind w:left="720" w:hanging="360"/>
        <w:rPr>
          <w:rFonts w:ascii="Times New Roman" w:cs="Times New Roman" w:eastAsia="Times New Roman" w:hAnsi="Times New Roman"/>
        </w:rPr>
      </w:pPr>
      <w:bookmarkStart w:colFirst="0" w:colLast="0" w:name="_mgcrnh5xxm1u" w:id="13"/>
      <w:bookmarkEnd w:id="13"/>
      <w:r w:rsidDel="00000000" w:rsidR="00000000" w:rsidRPr="00000000">
        <w:rPr>
          <w:rFonts w:ascii="Times New Roman" w:cs="Times New Roman" w:eastAsia="Times New Roman" w:hAnsi="Times New Roman"/>
          <w:rtl w:val="0"/>
        </w:rPr>
        <w:t xml:space="preserve">_____ Antecedent Boundary</w:t>
      </w:r>
    </w:p>
    <w:p w:rsidR="00000000" w:rsidDel="00000000" w:rsidP="00000000" w:rsidRDefault="00000000" w:rsidRPr="00000000" w14:paraId="0000000F">
      <w:pPr>
        <w:numPr>
          <w:ilvl w:val="0"/>
          <w:numId w:val="1"/>
        </w:numPr>
        <w:spacing w:after="0" w:afterAutospacing="0" w:line="276" w:lineRule="auto"/>
        <w:ind w:left="720" w:hanging="360"/>
        <w:rPr>
          <w:rFonts w:ascii="Times New Roman" w:cs="Times New Roman" w:eastAsia="Times New Roman" w:hAnsi="Times New Roman"/>
        </w:rPr>
      </w:pPr>
      <w:bookmarkStart w:colFirst="0" w:colLast="0" w:name="_iekp42i06scj" w:id="14"/>
      <w:bookmarkEnd w:id="14"/>
      <w:r w:rsidDel="00000000" w:rsidR="00000000" w:rsidRPr="00000000">
        <w:rPr>
          <w:rFonts w:ascii="Times New Roman" w:cs="Times New Roman" w:eastAsia="Times New Roman" w:hAnsi="Times New Roman"/>
          <w:rtl w:val="0"/>
        </w:rPr>
        <w:t xml:space="preserve">_____ Superimposed Boundary</w:t>
      </w:r>
    </w:p>
    <w:p w:rsidR="00000000" w:rsidDel="00000000" w:rsidP="00000000" w:rsidRDefault="00000000" w:rsidRPr="00000000" w14:paraId="00000010">
      <w:pPr>
        <w:numPr>
          <w:ilvl w:val="0"/>
          <w:numId w:val="1"/>
        </w:numPr>
        <w:spacing w:after="0" w:afterAutospacing="0" w:line="276" w:lineRule="auto"/>
        <w:ind w:left="720" w:hanging="360"/>
        <w:rPr>
          <w:rFonts w:ascii="Times New Roman" w:cs="Times New Roman" w:eastAsia="Times New Roman" w:hAnsi="Times New Roman"/>
        </w:rPr>
      </w:pPr>
      <w:bookmarkStart w:colFirst="0" w:colLast="0" w:name="_1l29q8ae13ss" w:id="15"/>
      <w:bookmarkEnd w:id="15"/>
      <w:r w:rsidDel="00000000" w:rsidR="00000000" w:rsidRPr="00000000">
        <w:rPr>
          <w:rFonts w:ascii="Times New Roman" w:cs="Times New Roman" w:eastAsia="Times New Roman" w:hAnsi="Times New Roman"/>
          <w:rtl w:val="0"/>
        </w:rPr>
        <w:t xml:space="preserve">_____ Relict Boundary</w:t>
      </w:r>
    </w:p>
    <w:p w:rsidR="00000000" w:rsidDel="00000000" w:rsidP="00000000" w:rsidRDefault="00000000" w:rsidRPr="00000000" w14:paraId="00000011">
      <w:pPr>
        <w:numPr>
          <w:ilvl w:val="0"/>
          <w:numId w:val="4"/>
        </w:numPr>
        <w:spacing w:after="0" w:afterAutospacing="0" w:line="276" w:lineRule="auto"/>
        <w:ind w:left="720" w:hanging="360"/>
        <w:rPr>
          <w:rFonts w:ascii="Times New Roman" w:cs="Times New Roman" w:eastAsia="Times New Roman" w:hAnsi="Times New Roman"/>
        </w:rPr>
      </w:pPr>
      <w:bookmarkStart w:colFirst="0" w:colLast="0" w:name="_fewzoxlho5v2" w:id="16"/>
      <w:bookmarkEnd w:id="16"/>
      <w:r w:rsidDel="00000000" w:rsidR="00000000" w:rsidRPr="00000000">
        <w:rPr>
          <w:rFonts w:ascii="Times New Roman" w:cs="Times New Roman" w:eastAsia="Times New Roman" w:hAnsi="Times New Roman"/>
          <w:rtl w:val="0"/>
        </w:rPr>
        <w:t xml:space="preserve"> national border that no longer exists but has left an imprint on the local cultural or environmental geography. Ex. Berlin Wall</w:t>
      </w:r>
    </w:p>
    <w:p w:rsidR="00000000" w:rsidDel="00000000" w:rsidP="00000000" w:rsidRDefault="00000000" w:rsidRPr="00000000" w14:paraId="00000012">
      <w:pPr>
        <w:numPr>
          <w:ilvl w:val="0"/>
          <w:numId w:val="4"/>
        </w:numPr>
        <w:spacing w:after="0" w:afterAutospacing="0" w:line="276" w:lineRule="auto"/>
        <w:ind w:left="720" w:hanging="360"/>
        <w:rPr>
          <w:rFonts w:ascii="Times New Roman" w:cs="Times New Roman" w:eastAsia="Times New Roman" w:hAnsi="Times New Roman"/>
        </w:rPr>
      </w:pPr>
      <w:bookmarkStart w:colFirst="0" w:colLast="0" w:name="_ecj726svibvp" w:id="17"/>
      <w:bookmarkEnd w:id="17"/>
      <w:r w:rsidDel="00000000" w:rsidR="00000000" w:rsidRPr="00000000">
        <w:rPr>
          <w:rFonts w:ascii="Times New Roman" w:cs="Times New Roman" w:eastAsia="Times New Roman" w:hAnsi="Times New Roman"/>
          <w:rtl w:val="0"/>
        </w:rPr>
        <w:t xml:space="preserve">zone where no state exercises complete political control (very few exist today) Ex. NK and SK?</w:t>
      </w:r>
    </w:p>
    <w:p w:rsidR="00000000" w:rsidDel="00000000" w:rsidP="00000000" w:rsidRDefault="00000000" w:rsidRPr="00000000" w14:paraId="00000013">
      <w:pPr>
        <w:numPr>
          <w:ilvl w:val="0"/>
          <w:numId w:val="4"/>
        </w:numPr>
        <w:spacing w:after="0" w:afterAutospacing="0" w:line="276" w:lineRule="auto"/>
        <w:ind w:left="720" w:hanging="360"/>
        <w:rPr>
          <w:rFonts w:ascii="Times New Roman" w:cs="Times New Roman" w:eastAsia="Times New Roman" w:hAnsi="Times New Roman"/>
        </w:rPr>
      </w:pPr>
      <w:bookmarkStart w:colFirst="0" w:colLast="0" w:name="_ak8v0ukzcvn9" w:id="18"/>
      <w:bookmarkEnd w:id="18"/>
      <w:r w:rsidDel="00000000" w:rsidR="00000000" w:rsidRPr="00000000">
        <w:rPr>
          <w:rFonts w:ascii="Times New Roman" w:cs="Times New Roman" w:eastAsia="Times New Roman" w:hAnsi="Times New Roman"/>
          <w:rtl w:val="0"/>
        </w:rPr>
        <w:t xml:space="preserve">state where distance from the center to any boundary does not vary significantly Ex. Macedonia, Egypt</w:t>
      </w:r>
    </w:p>
    <w:p w:rsidR="00000000" w:rsidDel="00000000" w:rsidP="00000000" w:rsidRDefault="00000000" w:rsidRPr="00000000" w14:paraId="00000014">
      <w:pPr>
        <w:numPr>
          <w:ilvl w:val="0"/>
          <w:numId w:val="4"/>
        </w:numPr>
        <w:spacing w:after="0" w:afterAutospacing="0" w:line="276" w:lineRule="auto"/>
        <w:ind w:left="720" w:hanging="360"/>
        <w:rPr>
          <w:rFonts w:ascii="Times New Roman" w:cs="Times New Roman" w:eastAsia="Times New Roman" w:hAnsi="Times New Roman"/>
        </w:rPr>
      </w:pPr>
      <w:bookmarkStart w:colFirst="0" w:colLast="0" w:name="_80vnecyfuf8h" w:id="19"/>
      <w:bookmarkEnd w:id="19"/>
      <w:r w:rsidDel="00000000" w:rsidR="00000000" w:rsidRPr="00000000">
        <w:rPr>
          <w:rFonts w:ascii="Times New Roman" w:cs="Times New Roman" w:eastAsia="Times New Roman" w:hAnsi="Times New Roman"/>
          <w:rtl w:val="0"/>
        </w:rPr>
        <w:t xml:space="preserve">state with a long and narrow shape Ex. Chile</w:t>
      </w:r>
    </w:p>
    <w:p w:rsidR="00000000" w:rsidDel="00000000" w:rsidP="00000000" w:rsidRDefault="00000000" w:rsidRPr="00000000" w14:paraId="00000015">
      <w:pPr>
        <w:numPr>
          <w:ilvl w:val="0"/>
          <w:numId w:val="4"/>
        </w:numPr>
        <w:spacing w:after="0" w:afterAutospacing="0" w:line="276" w:lineRule="auto"/>
        <w:ind w:left="720" w:hanging="360"/>
        <w:rPr>
          <w:rFonts w:ascii="Times New Roman" w:cs="Times New Roman" w:eastAsia="Times New Roman" w:hAnsi="Times New Roman"/>
        </w:rPr>
      </w:pPr>
      <w:bookmarkStart w:colFirst="0" w:colLast="0" w:name="_2k2ygmc0s4s2" w:id="20"/>
      <w:bookmarkEnd w:id="20"/>
      <w:r w:rsidDel="00000000" w:rsidR="00000000" w:rsidRPr="00000000">
        <w:rPr>
          <w:rFonts w:ascii="Times New Roman" w:cs="Times New Roman" w:eastAsia="Times New Roman" w:hAnsi="Times New Roman"/>
          <w:rtl w:val="0"/>
        </w:rPr>
        <w:t xml:space="preserve">boundary that coincides with significant features of the natural landscape Ex. Chile and Argentina</w:t>
      </w:r>
    </w:p>
    <w:p w:rsidR="00000000" w:rsidDel="00000000" w:rsidP="00000000" w:rsidRDefault="00000000" w:rsidRPr="00000000" w14:paraId="00000016">
      <w:pPr>
        <w:numPr>
          <w:ilvl w:val="0"/>
          <w:numId w:val="4"/>
        </w:numPr>
        <w:spacing w:after="0" w:afterAutospacing="0" w:line="276" w:lineRule="auto"/>
        <w:ind w:left="720" w:hanging="360"/>
        <w:rPr>
          <w:rFonts w:ascii="Times New Roman" w:cs="Times New Roman" w:eastAsia="Times New Roman" w:hAnsi="Times New Roman"/>
        </w:rPr>
      </w:pPr>
      <w:bookmarkStart w:colFirst="0" w:colLast="0" w:name="_k4j82jenexbl" w:id="21"/>
      <w:bookmarkEnd w:id="21"/>
      <w:r w:rsidDel="00000000" w:rsidR="00000000" w:rsidRPr="00000000">
        <w:rPr>
          <w:rFonts w:ascii="Times New Roman" w:cs="Times New Roman" w:eastAsia="Times New Roman" w:hAnsi="Times New Roman"/>
          <w:rtl w:val="0"/>
        </w:rPr>
        <w:t xml:space="preserve">boundary drawn after a population has established itself and respects existing spatial patterns of certain social, cultural and ethnic groups. Ex. Ireland and Northern Ireland</w:t>
      </w:r>
    </w:p>
    <w:p w:rsidR="00000000" w:rsidDel="00000000" w:rsidP="00000000" w:rsidRDefault="00000000" w:rsidRPr="00000000" w14:paraId="00000017">
      <w:pPr>
        <w:numPr>
          <w:ilvl w:val="0"/>
          <w:numId w:val="4"/>
        </w:numPr>
        <w:spacing w:after="0" w:afterAutospacing="0" w:line="276" w:lineRule="auto"/>
        <w:ind w:left="720" w:hanging="360"/>
        <w:rPr>
          <w:rFonts w:ascii="Times New Roman" w:cs="Times New Roman" w:eastAsia="Times New Roman" w:hAnsi="Times New Roman"/>
        </w:rPr>
      </w:pPr>
      <w:bookmarkStart w:colFirst="0" w:colLast="0" w:name="_rspi893m8tzm" w:id="22"/>
      <w:bookmarkEnd w:id="22"/>
      <w:r w:rsidDel="00000000" w:rsidR="00000000" w:rsidRPr="00000000">
        <w:rPr>
          <w:rFonts w:ascii="Times New Roman" w:cs="Times New Roman" w:eastAsia="Times New Roman" w:hAnsi="Times New Roman"/>
          <w:rtl w:val="0"/>
        </w:rPr>
        <w:t xml:space="preserve">state with an otherwise compact shape with a large projecting extension. Ex. Thailand</w:t>
      </w:r>
    </w:p>
    <w:p w:rsidR="00000000" w:rsidDel="00000000" w:rsidP="00000000" w:rsidRDefault="00000000" w:rsidRPr="00000000" w14:paraId="00000018">
      <w:pPr>
        <w:numPr>
          <w:ilvl w:val="0"/>
          <w:numId w:val="4"/>
        </w:numPr>
        <w:spacing w:after="0" w:afterAutospacing="0" w:line="276" w:lineRule="auto"/>
        <w:ind w:left="720" w:hanging="360"/>
        <w:rPr>
          <w:rFonts w:ascii="Times New Roman" w:cs="Times New Roman" w:eastAsia="Times New Roman" w:hAnsi="Times New Roman"/>
        </w:rPr>
      </w:pPr>
      <w:bookmarkStart w:colFirst="0" w:colLast="0" w:name="_lr512i63fm62" w:id="23"/>
      <w:bookmarkEnd w:id="23"/>
      <w:r w:rsidDel="00000000" w:rsidR="00000000" w:rsidRPr="00000000">
        <w:rPr>
          <w:rFonts w:ascii="Times New Roman" w:cs="Times New Roman" w:eastAsia="Times New Roman" w:hAnsi="Times New Roman"/>
          <w:rtl w:val="0"/>
        </w:rPr>
        <w:t xml:space="preserve">boundary along an agreed upon straight line Ex. US and Canada border</w:t>
      </w:r>
    </w:p>
    <w:p w:rsidR="00000000" w:rsidDel="00000000" w:rsidP="00000000" w:rsidRDefault="00000000" w:rsidRPr="00000000" w14:paraId="00000019">
      <w:pPr>
        <w:numPr>
          <w:ilvl w:val="0"/>
          <w:numId w:val="4"/>
        </w:numPr>
        <w:spacing w:after="0" w:afterAutospacing="0" w:line="276" w:lineRule="auto"/>
        <w:ind w:left="720" w:hanging="360"/>
        <w:rPr>
          <w:rFonts w:ascii="Times New Roman" w:cs="Times New Roman" w:eastAsia="Times New Roman" w:hAnsi="Times New Roman"/>
        </w:rPr>
      </w:pPr>
      <w:bookmarkStart w:colFirst="0" w:colLast="0" w:name="_uev0umym0qvj" w:id="24"/>
      <w:bookmarkEnd w:id="24"/>
      <w:r w:rsidDel="00000000" w:rsidR="00000000" w:rsidRPr="00000000">
        <w:rPr>
          <w:rFonts w:ascii="Times New Roman" w:cs="Times New Roman" w:eastAsia="Times New Roman" w:hAnsi="Times New Roman"/>
          <w:rtl w:val="0"/>
        </w:rPr>
        <w:t xml:space="preserve">state with several discontinuous pieces of territory Ex. Indonesia</w:t>
      </w:r>
    </w:p>
    <w:p w:rsidR="00000000" w:rsidDel="00000000" w:rsidP="00000000" w:rsidRDefault="00000000" w:rsidRPr="00000000" w14:paraId="0000001A">
      <w:pPr>
        <w:numPr>
          <w:ilvl w:val="0"/>
          <w:numId w:val="4"/>
        </w:numPr>
        <w:spacing w:after="0" w:afterAutospacing="0" w:line="276" w:lineRule="auto"/>
        <w:ind w:left="720" w:hanging="360"/>
        <w:rPr>
          <w:rFonts w:ascii="Times New Roman" w:cs="Times New Roman" w:eastAsia="Times New Roman" w:hAnsi="Times New Roman"/>
        </w:rPr>
      </w:pPr>
      <w:bookmarkStart w:colFirst="0" w:colLast="0" w:name="_2t3kmzz3bt67" w:id="25"/>
      <w:bookmarkEnd w:id="25"/>
      <w:r w:rsidDel="00000000" w:rsidR="00000000" w:rsidRPr="00000000">
        <w:rPr>
          <w:rFonts w:ascii="Times New Roman" w:cs="Times New Roman" w:eastAsia="Times New Roman" w:hAnsi="Times New Roman"/>
          <w:rtl w:val="0"/>
        </w:rPr>
        <w:t xml:space="preserve">boundary that follows the distribution of cultural characteristics Ex. India and Pakistan- religion</w:t>
      </w:r>
    </w:p>
    <w:p w:rsidR="00000000" w:rsidDel="00000000" w:rsidP="00000000" w:rsidRDefault="00000000" w:rsidRPr="00000000" w14:paraId="0000001B">
      <w:pPr>
        <w:numPr>
          <w:ilvl w:val="0"/>
          <w:numId w:val="4"/>
        </w:numPr>
        <w:spacing w:after="0" w:afterAutospacing="0" w:line="276" w:lineRule="auto"/>
        <w:ind w:left="720" w:hanging="360"/>
        <w:rPr>
          <w:rFonts w:ascii="Times New Roman" w:cs="Times New Roman" w:eastAsia="Times New Roman" w:hAnsi="Times New Roman"/>
        </w:rPr>
      </w:pPr>
      <w:bookmarkStart w:colFirst="0" w:colLast="0" w:name="_qb4mynqqo97d" w:id="26"/>
      <w:bookmarkEnd w:id="26"/>
      <w:r w:rsidDel="00000000" w:rsidR="00000000" w:rsidRPr="00000000">
        <w:rPr>
          <w:rFonts w:ascii="Times New Roman" w:cs="Times New Roman" w:eastAsia="Times New Roman" w:hAnsi="Times New Roman"/>
          <w:rtl w:val="0"/>
        </w:rPr>
        <w:t xml:space="preserve">state that completely surrounds another Ex. South Africa</w:t>
      </w:r>
    </w:p>
    <w:p w:rsidR="00000000" w:rsidDel="00000000" w:rsidP="00000000" w:rsidRDefault="00000000" w:rsidRPr="00000000" w14:paraId="0000001C">
      <w:pPr>
        <w:numPr>
          <w:ilvl w:val="0"/>
          <w:numId w:val="4"/>
        </w:numPr>
        <w:spacing w:after="0" w:afterAutospacing="0" w:line="276" w:lineRule="auto"/>
        <w:ind w:left="720" w:hanging="360"/>
        <w:rPr>
          <w:rFonts w:ascii="Times New Roman" w:cs="Times New Roman" w:eastAsia="Times New Roman" w:hAnsi="Times New Roman"/>
        </w:rPr>
      </w:pPr>
      <w:bookmarkStart w:colFirst="0" w:colLast="0" w:name="_r0803ygntxxe" w:id="27"/>
      <w:bookmarkEnd w:id="27"/>
      <w:r w:rsidDel="00000000" w:rsidR="00000000" w:rsidRPr="00000000">
        <w:rPr>
          <w:rFonts w:ascii="Times New Roman" w:cs="Times New Roman" w:eastAsia="Times New Roman" w:hAnsi="Times New Roman"/>
          <w:rtl w:val="0"/>
        </w:rPr>
        <w:t xml:space="preserve">state that lacks a direct outlet to the sea because it is completely surrounded by several other countries Ex. Uganda</w:t>
      </w:r>
    </w:p>
    <w:p w:rsidR="00000000" w:rsidDel="00000000" w:rsidP="00000000" w:rsidRDefault="00000000" w:rsidRPr="00000000" w14:paraId="0000001D">
      <w:pPr>
        <w:numPr>
          <w:ilvl w:val="0"/>
          <w:numId w:val="4"/>
        </w:numPr>
        <w:spacing w:after="0" w:afterAutospacing="0" w:line="276" w:lineRule="auto"/>
        <w:ind w:left="720" w:hanging="360"/>
        <w:rPr>
          <w:rFonts w:ascii="Times New Roman" w:cs="Times New Roman" w:eastAsia="Times New Roman" w:hAnsi="Times New Roman"/>
        </w:rPr>
      </w:pPr>
      <w:bookmarkStart w:colFirst="0" w:colLast="0" w:name="_bq752vd6x19y" w:id="28"/>
      <w:bookmarkEnd w:id="28"/>
      <w:r w:rsidDel="00000000" w:rsidR="00000000" w:rsidRPr="00000000">
        <w:rPr>
          <w:rFonts w:ascii="Times New Roman" w:cs="Times New Roman" w:eastAsia="Times New Roman" w:hAnsi="Times New Roman"/>
          <w:rtl w:val="0"/>
        </w:rPr>
        <w:t xml:space="preserve">boundary given to a region before it has a population so it does not have much significance until it is populated. Ex. US and Canada</w:t>
      </w:r>
    </w:p>
    <w:p w:rsidR="00000000" w:rsidDel="00000000" w:rsidP="00000000" w:rsidRDefault="00000000" w:rsidRPr="00000000" w14:paraId="0000001E">
      <w:pPr>
        <w:numPr>
          <w:ilvl w:val="0"/>
          <w:numId w:val="4"/>
        </w:numPr>
        <w:spacing w:after="200" w:line="276" w:lineRule="auto"/>
        <w:ind w:left="720" w:hanging="360"/>
        <w:rPr>
          <w:rFonts w:ascii="Times New Roman" w:cs="Times New Roman" w:eastAsia="Times New Roman" w:hAnsi="Times New Roman"/>
        </w:rPr>
      </w:pPr>
      <w:bookmarkStart w:colFirst="0" w:colLast="0" w:name="_293tlsbg8pjz" w:id="29"/>
      <w:bookmarkEnd w:id="29"/>
      <w:r w:rsidDel="00000000" w:rsidR="00000000" w:rsidRPr="00000000">
        <w:rPr>
          <w:rFonts w:ascii="Times New Roman" w:cs="Times New Roman" w:eastAsia="Times New Roman" w:hAnsi="Times New Roman"/>
          <w:rtl w:val="0"/>
        </w:rPr>
        <w:t xml:space="preserve">boundary drawn after a population has settled and does not pay much attention to the social, cultural, and ethnic compositions of populations that they divide. Ex. division of African countries</w:t>
      </w:r>
    </w:p>
    <w:p w:rsidR="00000000" w:rsidDel="00000000" w:rsidP="00000000" w:rsidRDefault="00000000" w:rsidRPr="00000000" w14:paraId="0000001F">
      <w:pPr>
        <w:spacing w:after="200" w:line="276" w:lineRule="auto"/>
        <w:rPr>
          <w:rFonts w:ascii="Times New Roman" w:cs="Times New Roman" w:eastAsia="Times New Roman" w:hAnsi="Times New Roman"/>
          <w:b w:val="1"/>
        </w:rPr>
      </w:pPr>
      <w:bookmarkStart w:colFirst="0" w:colLast="0" w:name="_bbpr3ucgsq62" w:id="30"/>
      <w:bookmarkEnd w:id="30"/>
      <w:r w:rsidDel="00000000" w:rsidR="00000000" w:rsidRPr="00000000">
        <w:rPr>
          <w:rFonts w:ascii="Times New Roman" w:cs="Times New Roman" w:eastAsia="Times New Roman" w:hAnsi="Times New Roman"/>
          <w:b w:val="1"/>
          <w:rtl w:val="0"/>
        </w:rPr>
        <w:t xml:space="preserve">Centrifugal vs. Centripetal Forces</w:t>
      </w:r>
    </w:p>
    <w:p w:rsidR="00000000" w:rsidDel="00000000" w:rsidP="00000000" w:rsidRDefault="00000000" w:rsidRPr="00000000" w14:paraId="00000020">
      <w:pPr>
        <w:spacing w:after="200" w:line="276" w:lineRule="auto"/>
        <w:rPr>
          <w:rFonts w:ascii="Times New Roman" w:cs="Times New Roman" w:eastAsia="Times New Roman" w:hAnsi="Times New Roman"/>
        </w:rPr>
      </w:pPr>
      <w:bookmarkStart w:colFirst="0" w:colLast="0" w:name="_yun0xd2bmw5u" w:id="31"/>
      <w:bookmarkEnd w:id="31"/>
      <w:r w:rsidDel="00000000" w:rsidR="00000000" w:rsidRPr="00000000">
        <w:rPr>
          <w:rFonts w:ascii="Times New Roman" w:cs="Times New Roman" w:eastAsia="Times New Roman" w:hAnsi="Times New Roman"/>
          <w:b w:val="1"/>
          <w:rtl w:val="0"/>
        </w:rPr>
        <w:t xml:space="preserve">Directions:</w:t>
      </w:r>
      <w:r w:rsidDel="00000000" w:rsidR="00000000" w:rsidRPr="00000000">
        <w:rPr>
          <w:rFonts w:ascii="Times New Roman" w:cs="Times New Roman" w:eastAsia="Times New Roman" w:hAnsi="Times New Roman"/>
          <w:rtl w:val="0"/>
        </w:rPr>
        <w:t xml:space="preserve"> Classify each of the following scenarios as an example of centrifugal or centripetal force.</w:t>
      </w:r>
    </w:p>
    <w:p w:rsidR="00000000" w:rsidDel="00000000" w:rsidP="00000000" w:rsidRDefault="00000000" w:rsidRPr="00000000" w14:paraId="00000021">
      <w:pPr>
        <w:numPr>
          <w:ilvl w:val="0"/>
          <w:numId w:val="9"/>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___________________The Roman Catholic faith gave unity to the Polish people even as the borders of Poland moved all over the map of central Europe.</w:t>
      </w:r>
    </w:p>
    <w:p w:rsidR="00000000" w:rsidDel="00000000" w:rsidP="00000000" w:rsidRDefault="00000000" w:rsidRPr="00000000" w14:paraId="00000022">
      <w:pPr>
        <w:numPr>
          <w:ilvl w:val="0"/>
          <w:numId w:val="9"/>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 In 1971, each of the two parts of Pakistan became an independent state: Pakistan in the west and Bangladesh in the east.</w:t>
      </w:r>
    </w:p>
    <w:p w:rsidR="00000000" w:rsidDel="00000000" w:rsidP="00000000" w:rsidRDefault="00000000" w:rsidRPr="00000000" w14:paraId="00000023">
      <w:pPr>
        <w:numPr>
          <w:ilvl w:val="0"/>
          <w:numId w:val="9"/>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 There are mountain ranges that block part of a country from reaching the other part.</w:t>
      </w:r>
    </w:p>
    <w:p w:rsidR="00000000" w:rsidDel="00000000" w:rsidP="00000000" w:rsidRDefault="00000000" w:rsidRPr="00000000" w14:paraId="00000024">
      <w:pPr>
        <w:numPr>
          <w:ilvl w:val="0"/>
          <w:numId w:val="9"/>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__________________Almost half of the population of Uruguay lives in the capital city of Montevideo, and there are virtually no other important urban centers.</w:t>
      </w:r>
    </w:p>
    <w:p w:rsidR="00000000" w:rsidDel="00000000" w:rsidP="00000000" w:rsidRDefault="00000000" w:rsidRPr="00000000" w14:paraId="00000025">
      <w:pPr>
        <w:numPr>
          <w:ilvl w:val="0"/>
          <w:numId w:val="9"/>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________________There are over 250 different cultural groups in Nigeria, among the most important of which are the Hausa, Yoruba, and Ibo.</w:t>
      </w:r>
    </w:p>
    <w:p w:rsidR="00000000" w:rsidDel="00000000" w:rsidP="00000000" w:rsidRDefault="00000000" w:rsidRPr="00000000" w14:paraId="00000026">
      <w:pPr>
        <w:numPr>
          <w:ilvl w:val="0"/>
          <w:numId w:val="9"/>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________________The wealthiest region of Italy is the north and the poorest is the south, the Mezzogiorno.</w:t>
      </w:r>
    </w:p>
    <w:p w:rsidR="00000000" w:rsidDel="00000000" w:rsidP="00000000" w:rsidRDefault="00000000" w:rsidRPr="00000000" w14:paraId="00000027">
      <w:pPr>
        <w:numPr>
          <w:ilvl w:val="0"/>
          <w:numId w:val="9"/>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_________________Belgium’s northern region uses Flemish as an official language, and its southern region uses French as an official language.</w:t>
      </w:r>
    </w:p>
    <w:p w:rsidR="00000000" w:rsidDel="00000000" w:rsidP="00000000" w:rsidRDefault="00000000" w:rsidRPr="00000000" w14:paraId="00000028">
      <w:pPr>
        <w:numPr>
          <w:ilvl w:val="0"/>
          <w:numId w:val="9"/>
        </w:numPr>
        <w:ind w:left="720" w:hanging="360"/>
      </w:pPr>
      <w:r w:rsidDel="00000000" w:rsidR="00000000" w:rsidRPr="00000000">
        <w:rPr>
          <w:rFonts w:ascii="Times New Roman" w:cs="Times New Roman" w:eastAsia="Times New Roman" w:hAnsi="Times New Roman"/>
          <w:rtl w:val="0"/>
        </w:rPr>
        <w:t xml:space="preserve">_________________ From 2000 B.C. onward there is a continuous record of Chinese civilization, a fact which helps China have a very clear cultural identity</w:t>
      </w:r>
      <w:r w:rsidDel="00000000" w:rsidR="00000000" w:rsidRPr="00000000">
        <w:rPr>
          <w:rtl w:val="0"/>
        </w:rPr>
        <w:t xml:space="preserve">.</w:t>
      </w:r>
    </w:p>
    <w:p w:rsidR="00000000" w:rsidDel="00000000" w:rsidP="00000000" w:rsidRDefault="00000000" w:rsidRPr="00000000" w14:paraId="00000029">
      <w:pPr>
        <w:ind w:left="720" w:firstLine="0"/>
        <w:rPr/>
      </w:pPr>
      <w:r w:rsidDel="00000000" w:rsidR="00000000" w:rsidRPr="00000000">
        <w:rPr>
          <w:rtl w:val="0"/>
        </w:rPr>
      </w:r>
    </w:p>
    <w:p w:rsidR="00000000" w:rsidDel="00000000" w:rsidP="00000000" w:rsidRDefault="00000000" w:rsidRPr="00000000" w14:paraId="0000002A">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Geographic Relationships between States and Nations</w:t>
      </w:r>
    </w:p>
    <w:p w:rsidR="00000000" w:rsidDel="00000000" w:rsidP="00000000" w:rsidRDefault="00000000" w:rsidRPr="00000000" w14:paraId="0000002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Each of the 8 diagrams retains the 3 states, shown by solid lines. There are also eight different ethnic (ethno-national) configurations, shown with dashed lines.</w:t>
      </w:r>
    </w:p>
    <w:p w:rsidR="00000000" w:rsidDel="00000000" w:rsidP="00000000" w:rsidRDefault="00000000" w:rsidRPr="00000000" w14:paraId="0000002D">
      <w:pPr>
        <w:rPr>
          <w:rFonts w:ascii="Times New Roman" w:cs="Times New Roman" w:eastAsia="Times New Roman" w:hAnsi="Times New Roman"/>
        </w:rPr>
      </w:pPr>
      <w:r w:rsidDel="00000000" w:rsidR="00000000" w:rsidRPr="00000000">
        <w:rPr>
          <w:rFonts w:ascii="Times New Roman" w:cs="Times New Roman" w:eastAsia="Times New Roman" w:hAnsi="Times New Roman"/>
        </w:rPr>
        <w:drawing>
          <wp:inline distB="114300" distT="114300" distL="114300" distR="114300">
            <wp:extent cx="4443413" cy="654488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4443413" cy="6544885"/>
                    </a:xfrm>
                    <a:prstGeom prst="rect"/>
                    <a:ln/>
                  </pic:spPr>
                </pic:pic>
              </a:graphicData>
            </a:graphic>
          </wp:inline>
        </w:drawing>
      </w:r>
      <w:r w:rsidDel="00000000" w:rsidR="00000000" w:rsidRPr="00000000">
        <w:rPr>
          <w:rtl w:val="0"/>
        </w:rPr>
      </w:r>
    </w:p>
    <w:p w:rsidR="00000000" w:rsidDel="00000000" w:rsidP="00000000" w:rsidRDefault="00000000" w:rsidRPr="00000000" w14:paraId="0000002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F">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Part A: </w:t>
      </w:r>
    </w:p>
    <w:p w:rsidR="00000000" w:rsidDel="00000000" w:rsidP="00000000" w:rsidRDefault="00000000" w:rsidRPr="00000000" w14:paraId="00000030">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Directions: </w:t>
      </w:r>
      <w:r w:rsidDel="00000000" w:rsidR="00000000" w:rsidRPr="00000000">
        <w:rPr>
          <w:rFonts w:ascii="Times New Roman" w:cs="Times New Roman" w:eastAsia="Times New Roman" w:hAnsi="Times New Roman"/>
          <w:rtl w:val="0"/>
        </w:rPr>
        <w:t xml:space="preserve">Which model would you associate each of the following? (Put the letter of the model next to each A-H)</w:t>
      </w:r>
    </w:p>
    <w:p w:rsidR="00000000" w:rsidDel="00000000" w:rsidP="00000000" w:rsidRDefault="00000000" w:rsidRPr="00000000" w14:paraId="0000003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2">
      <w:pPr>
        <w:numPr>
          <w:ilvl w:val="0"/>
          <w:numId w:val="8"/>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Perfect Nation-State ______</w:t>
      </w:r>
    </w:p>
    <w:p w:rsidR="00000000" w:rsidDel="00000000" w:rsidP="00000000" w:rsidRDefault="00000000" w:rsidRPr="00000000" w14:paraId="00000033">
      <w:pPr>
        <w:numPr>
          <w:ilvl w:val="0"/>
          <w:numId w:val="8"/>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Nation without a State (Stateless Nation) ______</w:t>
      </w:r>
    </w:p>
    <w:p w:rsidR="00000000" w:rsidDel="00000000" w:rsidP="00000000" w:rsidRDefault="00000000" w:rsidRPr="00000000" w14:paraId="00000034">
      <w:pPr>
        <w:numPr>
          <w:ilvl w:val="0"/>
          <w:numId w:val="8"/>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Multi-State Nation _______</w:t>
      </w:r>
    </w:p>
    <w:p w:rsidR="00000000" w:rsidDel="00000000" w:rsidP="00000000" w:rsidRDefault="00000000" w:rsidRPr="00000000" w14:paraId="00000035">
      <w:pPr>
        <w:numPr>
          <w:ilvl w:val="0"/>
          <w:numId w:val="8"/>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Bi-National State ______</w:t>
      </w:r>
    </w:p>
    <w:p w:rsidR="00000000" w:rsidDel="00000000" w:rsidP="00000000" w:rsidRDefault="00000000" w:rsidRPr="00000000" w14:paraId="00000036">
      <w:pPr>
        <w:numPr>
          <w:ilvl w:val="0"/>
          <w:numId w:val="8"/>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Multi-National State ______</w:t>
      </w:r>
    </w:p>
    <w:p w:rsidR="00000000" w:rsidDel="00000000" w:rsidP="00000000" w:rsidRDefault="00000000" w:rsidRPr="00000000" w14:paraId="00000037">
      <w:pPr>
        <w:numPr>
          <w:ilvl w:val="0"/>
          <w:numId w:val="8"/>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Irredentism (when one part of the state is located somewhere else) ________</w:t>
      </w:r>
    </w:p>
    <w:p w:rsidR="00000000" w:rsidDel="00000000" w:rsidP="00000000" w:rsidRDefault="00000000" w:rsidRPr="00000000" w14:paraId="00000038">
      <w:pPr>
        <w:numPr>
          <w:ilvl w:val="0"/>
          <w:numId w:val="8"/>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Ethnic exclaves (portion of a state geographically separated from the main part of the state) _______</w:t>
      </w:r>
    </w:p>
    <w:p w:rsidR="00000000" w:rsidDel="00000000" w:rsidP="00000000" w:rsidRDefault="00000000" w:rsidRPr="00000000" w14:paraId="00000039">
      <w:pPr>
        <w:numPr>
          <w:ilvl w:val="0"/>
          <w:numId w:val="8"/>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Ethnic enclaves (portion of a state completely surrounded by another state) ________</w:t>
      </w:r>
    </w:p>
    <w:p w:rsidR="00000000" w:rsidDel="00000000" w:rsidP="00000000" w:rsidRDefault="00000000" w:rsidRPr="00000000" w14:paraId="0000003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B">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Part B: </w:t>
      </w:r>
    </w:p>
    <w:p w:rsidR="00000000" w:rsidDel="00000000" w:rsidP="00000000" w:rsidRDefault="00000000" w:rsidRPr="00000000" w14:paraId="0000003C">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Directions:</w:t>
      </w:r>
      <w:r w:rsidDel="00000000" w:rsidR="00000000" w:rsidRPr="00000000">
        <w:rPr>
          <w:rFonts w:ascii="Times New Roman" w:cs="Times New Roman" w:eastAsia="Times New Roman" w:hAnsi="Times New Roman"/>
          <w:rtl w:val="0"/>
        </w:rPr>
        <w:t xml:space="preserve"> The following examples represent different relationships between ethnic and political boundaries. With which model (Put the the letter of the model next to each A-H)</w:t>
      </w:r>
    </w:p>
    <w:p w:rsidR="00000000" w:rsidDel="00000000" w:rsidP="00000000" w:rsidRDefault="00000000" w:rsidRPr="00000000" w14:paraId="0000003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E">
      <w:pPr>
        <w:numPr>
          <w:ilvl w:val="0"/>
          <w:numId w:val="5"/>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Hungarians:__________ </w:t>
      </w:r>
    </w:p>
    <w:p w:rsidR="00000000" w:rsidDel="00000000" w:rsidP="00000000" w:rsidRDefault="00000000" w:rsidRPr="00000000" w14:paraId="0000003F">
      <w:pPr>
        <w:numPr>
          <w:ilvl w:val="1"/>
          <w:numId w:val="5"/>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state of Hungary emerged out of the Austro-Hungarian Empire after World War I, but with a very restrictive set of boundaries. Although most of the people who live in Hungary are Hungarians, there are Hungarian minorities in surrounding countries, including a pocket of Hungarians in the middle of Romania.</w:t>
      </w:r>
    </w:p>
    <w:p w:rsidR="00000000" w:rsidDel="00000000" w:rsidP="00000000" w:rsidRDefault="00000000" w:rsidRPr="00000000" w14:paraId="00000040">
      <w:pPr>
        <w:numPr>
          <w:ilvl w:val="0"/>
          <w:numId w:val="5"/>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U.S.S.R: ____________</w:t>
      </w:r>
    </w:p>
    <w:p w:rsidR="00000000" w:rsidDel="00000000" w:rsidP="00000000" w:rsidRDefault="00000000" w:rsidRPr="00000000" w14:paraId="00000041">
      <w:pPr>
        <w:numPr>
          <w:ilvl w:val="1"/>
          <w:numId w:val="5"/>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Union of Soviet Socialist Republics was born of the Russian Empire in 1917. It encompassed over 100 different nationalities, fifteen of which were assigned Union Republic status. The Soviet Union ceased to exist on December 26th, 1991, in part because of the “nationalities problem”.</w:t>
      </w:r>
    </w:p>
    <w:p w:rsidR="00000000" w:rsidDel="00000000" w:rsidP="00000000" w:rsidRDefault="00000000" w:rsidRPr="00000000" w14:paraId="00000042">
      <w:pPr>
        <w:numPr>
          <w:ilvl w:val="0"/>
          <w:numId w:val="5"/>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Palestinians: __________</w:t>
      </w:r>
    </w:p>
    <w:p w:rsidR="00000000" w:rsidDel="00000000" w:rsidP="00000000" w:rsidRDefault="00000000" w:rsidRPr="00000000" w14:paraId="00000043">
      <w:pPr>
        <w:numPr>
          <w:ilvl w:val="1"/>
          <w:numId w:val="5"/>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Palestinians are an Arab people of the Middle East; yet, there is no independent state of Palestine on today’s world political map. The British mandate called Palestine became the State of Israel. Today, the Palestinian people are spread over Israel, Jordan and Syria, and continue to demand a sovereign state of their own.</w:t>
      </w:r>
    </w:p>
    <w:p w:rsidR="00000000" w:rsidDel="00000000" w:rsidP="00000000" w:rsidRDefault="00000000" w:rsidRPr="00000000" w14:paraId="00000044">
      <w:pPr>
        <w:numPr>
          <w:ilvl w:val="0"/>
          <w:numId w:val="5"/>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Bretons and Basques in France: ____________</w:t>
      </w:r>
    </w:p>
    <w:p w:rsidR="00000000" w:rsidDel="00000000" w:rsidP="00000000" w:rsidRDefault="00000000" w:rsidRPr="00000000" w14:paraId="00000045">
      <w:pPr>
        <w:numPr>
          <w:ilvl w:val="1"/>
          <w:numId w:val="5"/>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France, the concept of being French permeates virtually everyone who lives there. Nevertheless, two minorities on the mainland are distinctly non-French, the Basques of the southwest, and the Bretons of the peninsula known as Brittany.</w:t>
      </w:r>
    </w:p>
    <w:p w:rsidR="00000000" w:rsidDel="00000000" w:rsidP="00000000" w:rsidRDefault="00000000" w:rsidRPr="00000000" w14:paraId="00000046">
      <w:pPr>
        <w:numPr>
          <w:ilvl w:val="0"/>
          <w:numId w:val="5"/>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Icelanders: _________</w:t>
      </w:r>
    </w:p>
    <w:p w:rsidR="00000000" w:rsidDel="00000000" w:rsidP="00000000" w:rsidRDefault="00000000" w:rsidRPr="00000000" w14:paraId="00000047">
      <w:pPr>
        <w:numPr>
          <w:ilvl w:val="1"/>
          <w:numId w:val="5"/>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Although they are of Northern European origin, the people who live on the island of Iceland have evolved as a nation of their own. Virtually the entire population of Iceland is today comprised of Icelanders and few Icelanders live anywhere else in the world.</w:t>
      </w:r>
    </w:p>
    <w:p w:rsidR="00000000" w:rsidDel="00000000" w:rsidP="00000000" w:rsidRDefault="00000000" w:rsidRPr="00000000" w14:paraId="00000048">
      <w:pPr>
        <w:numPr>
          <w:ilvl w:val="0"/>
          <w:numId w:val="5"/>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Flemings and Walloons in Belgium: __________</w:t>
      </w:r>
    </w:p>
    <w:p w:rsidR="00000000" w:rsidDel="00000000" w:rsidP="00000000" w:rsidRDefault="00000000" w:rsidRPr="00000000" w14:paraId="00000049">
      <w:pPr>
        <w:numPr>
          <w:ilvl w:val="1"/>
          <w:numId w:val="5"/>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Although the map would encourage us to think that the people who live in Belgium are Belgians, this is not necessarily true. Instead the people of northern Belgium identify themselves as Flemings, and the people of southern Belgium identify themselves as Walloons.</w:t>
      </w:r>
    </w:p>
    <w:p w:rsidR="00000000" w:rsidDel="00000000" w:rsidP="00000000" w:rsidRDefault="00000000" w:rsidRPr="00000000" w14:paraId="0000004A">
      <w:pPr>
        <w:numPr>
          <w:ilvl w:val="0"/>
          <w:numId w:val="5"/>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Germans: ___________</w:t>
      </w:r>
    </w:p>
    <w:p w:rsidR="00000000" w:rsidDel="00000000" w:rsidP="00000000" w:rsidRDefault="00000000" w:rsidRPr="00000000" w14:paraId="0000004B">
      <w:pPr>
        <w:numPr>
          <w:ilvl w:val="1"/>
          <w:numId w:val="5"/>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There are two German states in Europe, Germany, and Austria. In addition, about 70% of Switzerland’s population is German-speaking, most of whom live on the German and Austrian sides of Switzerland.</w:t>
      </w:r>
    </w:p>
    <w:p w:rsidR="00000000" w:rsidDel="00000000" w:rsidP="00000000" w:rsidRDefault="00000000" w:rsidRPr="00000000" w14:paraId="0000004C">
      <w:pPr>
        <w:numPr>
          <w:ilvl w:val="0"/>
          <w:numId w:val="5"/>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Albanians: ____________</w:t>
      </w:r>
    </w:p>
    <w:p w:rsidR="00000000" w:rsidDel="00000000" w:rsidP="00000000" w:rsidRDefault="00000000" w:rsidRPr="00000000" w14:paraId="0000004D">
      <w:pPr>
        <w:numPr>
          <w:ilvl w:val="1"/>
          <w:numId w:val="5"/>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Most of the people who identify themselves as Albanians live in the Republic of Albania. However, the southernmost part of Yugoslavia, an area bordering Albania known as Kosovo, is about 90% Albanian.</w:t>
      </w:r>
    </w:p>
    <w:p w:rsidR="00000000" w:rsidDel="00000000" w:rsidP="00000000" w:rsidRDefault="00000000" w:rsidRPr="00000000" w14:paraId="0000004E">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Devolution vs. Supranationalism</w:t>
      </w:r>
    </w:p>
    <w:p w:rsidR="00000000" w:rsidDel="00000000" w:rsidP="00000000" w:rsidRDefault="00000000" w:rsidRPr="00000000" w14:paraId="0000004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0">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Directions: </w:t>
      </w:r>
      <w:r w:rsidDel="00000000" w:rsidR="00000000" w:rsidRPr="00000000">
        <w:rPr>
          <w:rFonts w:ascii="Times New Roman" w:cs="Times New Roman" w:eastAsia="Times New Roman" w:hAnsi="Times New Roman"/>
          <w:rtl w:val="0"/>
        </w:rPr>
        <w:t xml:space="preserve">Fill in the blank with either Devolution or Supranationalism</w:t>
      </w:r>
    </w:p>
    <w:p w:rsidR="00000000" w:rsidDel="00000000" w:rsidP="00000000" w:rsidRDefault="00000000" w:rsidRPr="00000000" w14:paraId="0000005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2">
      <w:pPr>
        <w:numPr>
          <w:ilvl w:val="0"/>
          <w:numId w:val="6"/>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 is t</w:t>
      </w:r>
      <w:r w:rsidDel="00000000" w:rsidR="00000000" w:rsidRPr="00000000">
        <w:rPr>
          <w:rFonts w:ascii="Times New Roman" w:cs="Times New Roman" w:eastAsia="Times New Roman" w:hAnsi="Times New Roman"/>
          <w:rtl w:val="0"/>
        </w:rPr>
        <w:t xml:space="preserve">he breaking up of a state/movement of power from central government to regional levels of government</w:t>
      </w:r>
    </w:p>
    <w:p w:rsidR="00000000" w:rsidDel="00000000" w:rsidP="00000000" w:rsidRDefault="00000000" w:rsidRPr="00000000" w14:paraId="00000053">
      <w:pPr>
        <w:numPr>
          <w:ilvl w:val="0"/>
          <w:numId w:val="6"/>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 is when a state gives a large amount of power to an authority which in theory is placed higher than the state.</w:t>
      </w:r>
    </w:p>
    <w:p w:rsidR="00000000" w:rsidDel="00000000" w:rsidP="00000000" w:rsidRDefault="00000000" w:rsidRPr="00000000" w14:paraId="00000054">
      <w:pPr>
        <w:numPr>
          <w:ilvl w:val="0"/>
          <w:numId w:val="6"/>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_______________________ The European Union</w:t>
      </w:r>
    </w:p>
    <w:p w:rsidR="00000000" w:rsidDel="00000000" w:rsidP="00000000" w:rsidRDefault="00000000" w:rsidRPr="00000000" w14:paraId="00000055">
      <w:pPr>
        <w:numPr>
          <w:ilvl w:val="0"/>
          <w:numId w:val="6"/>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_______________________ Sudan and South Sudan</w:t>
      </w:r>
    </w:p>
    <w:p w:rsidR="00000000" w:rsidDel="00000000" w:rsidP="00000000" w:rsidRDefault="00000000" w:rsidRPr="00000000" w14:paraId="00000056">
      <w:pPr>
        <w:numPr>
          <w:ilvl w:val="0"/>
          <w:numId w:val="6"/>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______________________ The UK</w:t>
      </w:r>
    </w:p>
    <w:p w:rsidR="00000000" w:rsidDel="00000000" w:rsidP="00000000" w:rsidRDefault="00000000" w:rsidRPr="00000000" w14:paraId="00000057">
      <w:pPr>
        <w:numPr>
          <w:ilvl w:val="0"/>
          <w:numId w:val="6"/>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______________________United Nations</w:t>
      </w:r>
    </w:p>
    <w:p w:rsidR="00000000" w:rsidDel="00000000" w:rsidP="00000000" w:rsidRDefault="00000000" w:rsidRPr="00000000" w14:paraId="00000058">
      <w:pPr>
        <w:numPr>
          <w:ilvl w:val="0"/>
          <w:numId w:val="6"/>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______________________ Belgium </w:t>
      </w:r>
    </w:p>
    <w:p w:rsidR="00000000" w:rsidDel="00000000" w:rsidP="00000000" w:rsidRDefault="00000000" w:rsidRPr="00000000" w14:paraId="00000059">
      <w:pPr>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B">
      <w:pPr>
        <w:spacing w:after="200" w:line="276" w:lineRule="auto"/>
        <w:rPr>
          <w:rFonts w:ascii="Times New Roman" w:cs="Times New Roman" w:eastAsia="Times New Roman" w:hAnsi="Times New Roman"/>
          <w:b w:val="1"/>
        </w:rPr>
      </w:pPr>
      <w:bookmarkStart w:colFirst="0" w:colLast="0" w:name="_57n081b2roww" w:id="32"/>
      <w:bookmarkEnd w:id="32"/>
      <w:r w:rsidDel="00000000" w:rsidR="00000000" w:rsidRPr="00000000">
        <w:rPr>
          <w:rFonts w:ascii="Times New Roman" w:cs="Times New Roman" w:eastAsia="Times New Roman" w:hAnsi="Times New Roman"/>
          <w:b w:val="1"/>
          <w:rtl w:val="0"/>
        </w:rPr>
        <w:t xml:space="preserve">International Organizations </w:t>
      </w:r>
    </w:p>
    <w:p w:rsidR="00000000" w:rsidDel="00000000" w:rsidP="00000000" w:rsidRDefault="00000000" w:rsidRPr="00000000" w14:paraId="0000005C">
      <w:pPr>
        <w:spacing w:after="200" w:line="276" w:lineRule="auto"/>
        <w:rPr>
          <w:rFonts w:ascii="Times New Roman" w:cs="Times New Roman" w:eastAsia="Times New Roman" w:hAnsi="Times New Roman"/>
        </w:rPr>
      </w:pPr>
      <w:bookmarkStart w:colFirst="0" w:colLast="0" w:name="_nly8zwdcf5fs" w:id="33"/>
      <w:bookmarkEnd w:id="33"/>
      <w:r w:rsidDel="00000000" w:rsidR="00000000" w:rsidRPr="00000000">
        <w:rPr>
          <w:rFonts w:ascii="Times New Roman" w:cs="Times New Roman" w:eastAsia="Times New Roman" w:hAnsi="Times New Roman"/>
          <w:b w:val="1"/>
          <w:rtl w:val="0"/>
        </w:rPr>
        <w:t xml:space="preserve">Directions: </w:t>
      </w:r>
      <w:r w:rsidDel="00000000" w:rsidR="00000000" w:rsidRPr="00000000">
        <w:rPr>
          <w:rFonts w:ascii="Times New Roman" w:cs="Times New Roman" w:eastAsia="Times New Roman" w:hAnsi="Times New Roman"/>
          <w:rtl w:val="0"/>
        </w:rPr>
        <w:t xml:space="preserve">Label each of the following organizations with the kind of organization: 1) regional vs. international; 2) political, military, economic</w:t>
      </w:r>
    </w:p>
    <w:p w:rsidR="00000000" w:rsidDel="00000000" w:rsidP="00000000" w:rsidRDefault="00000000" w:rsidRPr="00000000" w14:paraId="0000005D">
      <w:pPr>
        <w:numPr>
          <w:ilvl w:val="0"/>
          <w:numId w:val="3"/>
        </w:numPr>
        <w:spacing w:after="0" w:afterAutospacing="0" w:line="276" w:lineRule="auto"/>
        <w:ind w:left="720" w:hanging="360"/>
        <w:rPr>
          <w:rFonts w:ascii="Times New Roman" w:cs="Times New Roman" w:eastAsia="Times New Roman" w:hAnsi="Times New Roman"/>
        </w:rPr>
      </w:pPr>
      <w:bookmarkStart w:colFirst="0" w:colLast="0" w:name="_hwd0fhm8vafj" w:id="34"/>
      <w:bookmarkEnd w:id="34"/>
      <w:r w:rsidDel="00000000" w:rsidR="00000000" w:rsidRPr="00000000">
        <w:rPr>
          <w:rFonts w:ascii="Times New Roman" w:cs="Times New Roman" w:eastAsia="Times New Roman" w:hAnsi="Times New Roman"/>
          <w:rtl w:val="0"/>
        </w:rPr>
        <w:t xml:space="preserve">United Nations 1)_________________, 2)_________________</w:t>
      </w:r>
    </w:p>
    <w:p w:rsidR="00000000" w:rsidDel="00000000" w:rsidP="00000000" w:rsidRDefault="00000000" w:rsidRPr="00000000" w14:paraId="0000005E">
      <w:pPr>
        <w:numPr>
          <w:ilvl w:val="0"/>
          <w:numId w:val="3"/>
        </w:numPr>
        <w:spacing w:after="0" w:afterAutospacing="0" w:line="276" w:lineRule="auto"/>
        <w:ind w:left="720" w:hanging="360"/>
        <w:rPr>
          <w:rFonts w:ascii="Times New Roman" w:cs="Times New Roman" w:eastAsia="Times New Roman" w:hAnsi="Times New Roman"/>
        </w:rPr>
      </w:pPr>
      <w:bookmarkStart w:colFirst="0" w:colLast="0" w:name="_28t7yrb8na6n" w:id="35"/>
      <w:bookmarkEnd w:id="35"/>
      <w:r w:rsidDel="00000000" w:rsidR="00000000" w:rsidRPr="00000000">
        <w:rPr>
          <w:rFonts w:ascii="Times New Roman" w:cs="Times New Roman" w:eastAsia="Times New Roman" w:hAnsi="Times New Roman"/>
          <w:rtl w:val="0"/>
        </w:rPr>
        <w:t xml:space="preserve">OPEC 1)_________________, 2)_________________</w:t>
      </w:r>
    </w:p>
    <w:p w:rsidR="00000000" w:rsidDel="00000000" w:rsidP="00000000" w:rsidRDefault="00000000" w:rsidRPr="00000000" w14:paraId="0000005F">
      <w:pPr>
        <w:numPr>
          <w:ilvl w:val="0"/>
          <w:numId w:val="3"/>
        </w:numPr>
        <w:spacing w:after="0" w:afterAutospacing="0" w:line="276" w:lineRule="auto"/>
        <w:ind w:left="720" w:hanging="360"/>
        <w:rPr>
          <w:rFonts w:ascii="Times New Roman" w:cs="Times New Roman" w:eastAsia="Times New Roman" w:hAnsi="Times New Roman"/>
        </w:rPr>
      </w:pPr>
      <w:bookmarkStart w:colFirst="0" w:colLast="0" w:name="_gwjdz7c26g6q" w:id="36"/>
      <w:bookmarkEnd w:id="36"/>
      <w:r w:rsidDel="00000000" w:rsidR="00000000" w:rsidRPr="00000000">
        <w:rPr>
          <w:rFonts w:ascii="Times New Roman" w:cs="Times New Roman" w:eastAsia="Times New Roman" w:hAnsi="Times New Roman"/>
          <w:rtl w:val="0"/>
        </w:rPr>
        <w:t xml:space="preserve">AU 1)_________________, 2)_________________</w:t>
      </w:r>
    </w:p>
    <w:p w:rsidR="00000000" w:rsidDel="00000000" w:rsidP="00000000" w:rsidRDefault="00000000" w:rsidRPr="00000000" w14:paraId="00000060">
      <w:pPr>
        <w:numPr>
          <w:ilvl w:val="0"/>
          <w:numId w:val="3"/>
        </w:numPr>
        <w:spacing w:after="0" w:afterAutospacing="0" w:line="276" w:lineRule="auto"/>
        <w:ind w:left="720" w:hanging="360"/>
        <w:rPr>
          <w:rFonts w:ascii="Times New Roman" w:cs="Times New Roman" w:eastAsia="Times New Roman" w:hAnsi="Times New Roman"/>
        </w:rPr>
      </w:pPr>
      <w:bookmarkStart w:colFirst="0" w:colLast="0" w:name="_i48jp8o112uu" w:id="37"/>
      <w:bookmarkEnd w:id="37"/>
      <w:r w:rsidDel="00000000" w:rsidR="00000000" w:rsidRPr="00000000">
        <w:rPr>
          <w:rFonts w:ascii="Times New Roman" w:cs="Times New Roman" w:eastAsia="Times New Roman" w:hAnsi="Times New Roman"/>
          <w:rtl w:val="0"/>
        </w:rPr>
        <w:t xml:space="preserve">NATO 1)_________________, 2)_________________</w:t>
      </w:r>
    </w:p>
    <w:p w:rsidR="00000000" w:rsidDel="00000000" w:rsidP="00000000" w:rsidRDefault="00000000" w:rsidRPr="00000000" w14:paraId="00000061">
      <w:pPr>
        <w:numPr>
          <w:ilvl w:val="0"/>
          <w:numId w:val="3"/>
        </w:numPr>
        <w:spacing w:after="0" w:afterAutospacing="0" w:line="276" w:lineRule="auto"/>
        <w:ind w:left="720" w:hanging="360"/>
        <w:rPr>
          <w:rFonts w:ascii="Times New Roman" w:cs="Times New Roman" w:eastAsia="Times New Roman" w:hAnsi="Times New Roman"/>
        </w:rPr>
      </w:pPr>
      <w:bookmarkStart w:colFirst="0" w:colLast="0" w:name="_f6im314vhirt" w:id="38"/>
      <w:bookmarkEnd w:id="38"/>
      <w:r w:rsidDel="00000000" w:rsidR="00000000" w:rsidRPr="00000000">
        <w:rPr>
          <w:rFonts w:ascii="Times New Roman" w:cs="Times New Roman" w:eastAsia="Times New Roman" w:hAnsi="Times New Roman"/>
          <w:rtl w:val="0"/>
        </w:rPr>
        <w:t xml:space="preserve">OAS 1)_________________, 2)_________________</w:t>
      </w:r>
    </w:p>
    <w:p w:rsidR="00000000" w:rsidDel="00000000" w:rsidP="00000000" w:rsidRDefault="00000000" w:rsidRPr="00000000" w14:paraId="00000062">
      <w:pPr>
        <w:numPr>
          <w:ilvl w:val="0"/>
          <w:numId w:val="3"/>
        </w:numPr>
        <w:spacing w:after="0" w:afterAutospacing="0" w:line="276" w:lineRule="auto"/>
        <w:ind w:left="720" w:hanging="360"/>
        <w:rPr>
          <w:rFonts w:ascii="Times New Roman" w:cs="Times New Roman" w:eastAsia="Times New Roman" w:hAnsi="Times New Roman"/>
        </w:rPr>
      </w:pPr>
      <w:bookmarkStart w:colFirst="0" w:colLast="0" w:name="_in5yyjv8c71r" w:id="39"/>
      <w:bookmarkEnd w:id="39"/>
      <w:r w:rsidDel="00000000" w:rsidR="00000000" w:rsidRPr="00000000">
        <w:rPr>
          <w:rFonts w:ascii="Times New Roman" w:cs="Times New Roman" w:eastAsia="Times New Roman" w:hAnsi="Times New Roman"/>
          <w:rtl w:val="0"/>
        </w:rPr>
        <w:t xml:space="preserve">NAFTA 1)_________________, 2)_________________</w:t>
      </w:r>
    </w:p>
    <w:p w:rsidR="00000000" w:rsidDel="00000000" w:rsidP="00000000" w:rsidRDefault="00000000" w:rsidRPr="00000000" w14:paraId="00000063">
      <w:pPr>
        <w:numPr>
          <w:ilvl w:val="0"/>
          <w:numId w:val="3"/>
        </w:numPr>
        <w:spacing w:after="0" w:afterAutospacing="0" w:line="276" w:lineRule="auto"/>
        <w:ind w:left="720" w:hanging="360"/>
        <w:rPr>
          <w:rFonts w:ascii="Times New Roman" w:cs="Times New Roman" w:eastAsia="Times New Roman" w:hAnsi="Times New Roman"/>
        </w:rPr>
      </w:pPr>
      <w:bookmarkStart w:colFirst="0" w:colLast="0" w:name="_16obbik3desa" w:id="40"/>
      <w:bookmarkEnd w:id="40"/>
      <w:r w:rsidDel="00000000" w:rsidR="00000000" w:rsidRPr="00000000">
        <w:rPr>
          <w:rFonts w:ascii="Times New Roman" w:cs="Times New Roman" w:eastAsia="Times New Roman" w:hAnsi="Times New Roman"/>
          <w:rtl w:val="0"/>
        </w:rPr>
        <w:t xml:space="preserve">OSCE 1)_________________, 2)_________________</w:t>
      </w:r>
    </w:p>
    <w:p w:rsidR="00000000" w:rsidDel="00000000" w:rsidP="00000000" w:rsidRDefault="00000000" w:rsidRPr="00000000" w14:paraId="00000064">
      <w:pPr>
        <w:numPr>
          <w:ilvl w:val="0"/>
          <w:numId w:val="3"/>
        </w:numPr>
        <w:spacing w:after="200" w:line="276" w:lineRule="auto"/>
        <w:ind w:left="720" w:hanging="360"/>
        <w:rPr>
          <w:rFonts w:ascii="Times New Roman" w:cs="Times New Roman" w:eastAsia="Times New Roman" w:hAnsi="Times New Roman"/>
        </w:rPr>
      </w:pPr>
      <w:bookmarkStart w:colFirst="0" w:colLast="0" w:name="_aoorrmvjfz8h" w:id="41"/>
      <w:bookmarkEnd w:id="41"/>
      <w:r w:rsidDel="00000000" w:rsidR="00000000" w:rsidRPr="00000000">
        <w:rPr>
          <w:rFonts w:ascii="Times New Roman" w:cs="Times New Roman" w:eastAsia="Times New Roman" w:hAnsi="Times New Roman"/>
          <w:rtl w:val="0"/>
        </w:rPr>
        <w:t xml:space="preserve">European Union 1)_________________, 2)_________________</w:t>
      </w:r>
    </w:p>
    <w:p w:rsidR="00000000" w:rsidDel="00000000" w:rsidP="00000000" w:rsidRDefault="00000000" w:rsidRPr="00000000" w14:paraId="00000065">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Matching- Various Political Geography terms</w:t>
      </w:r>
    </w:p>
    <w:p w:rsidR="00000000" w:rsidDel="00000000" w:rsidP="00000000" w:rsidRDefault="00000000" w:rsidRPr="00000000" w14:paraId="0000006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7">
      <w:pPr>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_____ Sovereignty</w:t>
      </w:r>
    </w:p>
    <w:p w:rsidR="00000000" w:rsidDel="00000000" w:rsidP="00000000" w:rsidRDefault="00000000" w:rsidRPr="00000000" w14:paraId="00000068">
      <w:pPr>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_____ Colony</w:t>
      </w:r>
    </w:p>
    <w:p w:rsidR="00000000" w:rsidDel="00000000" w:rsidP="00000000" w:rsidRDefault="00000000" w:rsidRPr="00000000" w14:paraId="00000069">
      <w:pPr>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_____ Nation</w:t>
      </w:r>
    </w:p>
    <w:p w:rsidR="00000000" w:rsidDel="00000000" w:rsidP="00000000" w:rsidRDefault="00000000" w:rsidRPr="00000000" w14:paraId="0000006A">
      <w:pPr>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 _____ Nation-state</w:t>
      </w:r>
    </w:p>
    <w:p w:rsidR="00000000" w:rsidDel="00000000" w:rsidP="00000000" w:rsidRDefault="00000000" w:rsidRPr="00000000" w14:paraId="0000006B">
      <w:pPr>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 _____ Stateless Nation</w:t>
      </w:r>
    </w:p>
    <w:p w:rsidR="00000000" w:rsidDel="00000000" w:rsidP="00000000" w:rsidRDefault="00000000" w:rsidRPr="00000000" w14:paraId="0000006C">
      <w:pPr>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 _____ Unitary State</w:t>
      </w:r>
    </w:p>
    <w:p w:rsidR="00000000" w:rsidDel="00000000" w:rsidP="00000000" w:rsidRDefault="00000000" w:rsidRPr="00000000" w14:paraId="0000006D">
      <w:pPr>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 _____ Federal State</w:t>
      </w:r>
    </w:p>
    <w:p w:rsidR="00000000" w:rsidDel="00000000" w:rsidP="00000000" w:rsidRDefault="00000000" w:rsidRPr="00000000" w14:paraId="0000006E">
      <w:pPr>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 _____ Reapportionment</w:t>
      </w:r>
    </w:p>
    <w:p w:rsidR="00000000" w:rsidDel="00000000" w:rsidP="00000000" w:rsidRDefault="00000000" w:rsidRPr="00000000" w14:paraId="0000006F">
      <w:pPr>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 _____ Gerrymandering</w:t>
      </w:r>
    </w:p>
    <w:p w:rsidR="00000000" w:rsidDel="00000000" w:rsidP="00000000" w:rsidRDefault="00000000" w:rsidRPr="00000000" w14:paraId="00000070">
      <w:pPr>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 ____ Centrifugal Force</w:t>
      </w:r>
    </w:p>
    <w:p w:rsidR="00000000" w:rsidDel="00000000" w:rsidP="00000000" w:rsidRDefault="00000000" w:rsidRPr="00000000" w14:paraId="00000071">
      <w:pPr>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 ____ Centripetal Force</w:t>
      </w:r>
    </w:p>
    <w:p w:rsidR="00000000" w:rsidDel="00000000" w:rsidP="00000000" w:rsidRDefault="00000000" w:rsidRPr="00000000" w14:paraId="00000072">
      <w:pPr>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 ____ International organization</w:t>
      </w:r>
    </w:p>
    <w:p w:rsidR="00000000" w:rsidDel="00000000" w:rsidP="00000000" w:rsidRDefault="00000000" w:rsidRPr="00000000" w14:paraId="00000073">
      <w:pPr>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13. ____ Terrorism</w:t>
      </w:r>
    </w:p>
    <w:p w:rsidR="00000000" w:rsidDel="00000000" w:rsidP="00000000" w:rsidRDefault="00000000" w:rsidRPr="00000000" w14:paraId="00000074">
      <w:pPr>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14. ____ Organic Theory</w:t>
      </w:r>
    </w:p>
    <w:p w:rsidR="00000000" w:rsidDel="00000000" w:rsidP="00000000" w:rsidRDefault="00000000" w:rsidRPr="00000000" w14:paraId="00000075">
      <w:pPr>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 ____ Heartland Theory</w:t>
      </w:r>
    </w:p>
    <w:p w:rsidR="00000000" w:rsidDel="00000000" w:rsidP="00000000" w:rsidRDefault="00000000" w:rsidRPr="00000000" w14:paraId="00000076">
      <w:pPr>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16. ____ State</w:t>
      </w:r>
    </w:p>
    <w:p w:rsidR="00000000" w:rsidDel="00000000" w:rsidP="00000000" w:rsidRDefault="00000000" w:rsidRPr="00000000" w14:paraId="00000077">
      <w:pPr>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17. ____ City-state</w:t>
      </w:r>
    </w:p>
    <w:p w:rsidR="00000000" w:rsidDel="00000000" w:rsidP="00000000" w:rsidRDefault="00000000" w:rsidRPr="00000000" w14:paraId="00000078">
      <w:pPr>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18. ____ Empire</w:t>
      </w:r>
    </w:p>
    <w:p w:rsidR="00000000" w:rsidDel="00000000" w:rsidP="00000000" w:rsidRDefault="00000000" w:rsidRPr="00000000" w14:paraId="00000079">
      <w:pPr>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19. ____ Balkanization</w:t>
      </w:r>
    </w:p>
    <w:p w:rsidR="00000000" w:rsidDel="00000000" w:rsidP="00000000" w:rsidRDefault="00000000" w:rsidRPr="00000000" w14:paraId="0000007A">
      <w:pPr>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 ____ Irredentism </w:t>
      </w:r>
    </w:p>
    <w:p w:rsidR="00000000" w:rsidDel="00000000" w:rsidP="00000000" w:rsidRDefault="00000000" w:rsidRPr="00000000" w14:paraId="0000007B">
      <w:pPr>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21. ____ Self-determination</w:t>
      </w:r>
    </w:p>
    <w:p w:rsidR="00000000" w:rsidDel="00000000" w:rsidP="00000000" w:rsidRDefault="00000000" w:rsidRPr="00000000" w14:paraId="0000007C">
      <w:pPr>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22. ____ Multinational State</w:t>
      </w:r>
    </w:p>
    <w:p w:rsidR="00000000" w:rsidDel="00000000" w:rsidP="00000000" w:rsidRDefault="00000000" w:rsidRPr="00000000" w14:paraId="0000007D">
      <w:pPr>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23. ____ Multi-state Nation</w:t>
      </w:r>
    </w:p>
    <w:p w:rsidR="00000000" w:rsidDel="00000000" w:rsidP="00000000" w:rsidRDefault="00000000" w:rsidRPr="00000000" w14:paraId="0000007E">
      <w:pPr>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24. ____ Autonomous/Semi-Autonomous Regions</w:t>
      </w:r>
    </w:p>
    <w:p w:rsidR="00000000" w:rsidDel="00000000" w:rsidP="00000000" w:rsidRDefault="00000000" w:rsidRPr="00000000" w14:paraId="0000007F">
      <w:pPr>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 ____ Colonialism</w:t>
      </w:r>
    </w:p>
    <w:p w:rsidR="00000000" w:rsidDel="00000000" w:rsidP="00000000" w:rsidRDefault="00000000" w:rsidRPr="00000000" w14:paraId="00000080">
      <w:pPr>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26. ____ Imperialism</w:t>
      </w:r>
    </w:p>
    <w:p w:rsidR="00000000" w:rsidDel="00000000" w:rsidP="00000000" w:rsidRDefault="00000000" w:rsidRPr="00000000" w14:paraId="00000081">
      <w:pPr>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27. ____ Separatism</w:t>
      </w:r>
    </w:p>
    <w:p w:rsidR="00000000" w:rsidDel="00000000" w:rsidP="00000000" w:rsidRDefault="00000000" w:rsidRPr="00000000" w14:paraId="00000082">
      <w:pPr>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28. ____ Neocolonialism</w:t>
      </w:r>
    </w:p>
    <w:p w:rsidR="00000000" w:rsidDel="00000000" w:rsidP="00000000" w:rsidRDefault="00000000" w:rsidRPr="00000000" w14:paraId="00000083">
      <w:pPr>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29. ____ Shatterbelt</w:t>
      </w:r>
    </w:p>
    <w:p w:rsidR="00000000" w:rsidDel="00000000" w:rsidP="00000000" w:rsidRDefault="00000000" w:rsidRPr="00000000" w14:paraId="00000084">
      <w:pPr>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 ____ Choke Point</w:t>
      </w:r>
    </w:p>
    <w:p w:rsidR="00000000" w:rsidDel="00000000" w:rsidP="00000000" w:rsidRDefault="00000000" w:rsidRPr="00000000" w14:paraId="00000085">
      <w:pPr>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6">
      <w:pPr>
        <w:numPr>
          <w:ilvl w:val="0"/>
          <w:numId w:val="10"/>
        </w:numPr>
        <w:ind w:left="720" w:hanging="360"/>
        <w:rPr>
          <w:rFonts w:ascii="Times New Roman" w:cs="Times New Roman" w:eastAsia="Times New Roman" w:hAnsi="Times New Roman"/>
          <w:color w:val="2d3639"/>
          <w:highlight w:val="white"/>
        </w:rPr>
      </w:pPr>
      <w:r w:rsidDel="00000000" w:rsidR="00000000" w:rsidRPr="00000000">
        <w:rPr>
          <w:rFonts w:ascii="Times New Roman" w:cs="Times New Roman" w:eastAsia="Times New Roman" w:hAnsi="Times New Roman"/>
          <w:color w:val="2d3639"/>
          <w:highlight w:val="white"/>
          <w:rtl w:val="0"/>
        </w:rPr>
        <w:t xml:space="preserve">an area organized into a political unit and ruled by an established government that has control over its internal and foreign affairs (country is a synonym)</w:t>
      </w:r>
    </w:p>
    <w:p w:rsidR="00000000" w:rsidDel="00000000" w:rsidP="00000000" w:rsidRDefault="00000000" w:rsidRPr="00000000" w14:paraId="00000087">
      <w:pPr>
        <w:numPr>
          <w:ilvl w:val="0"/>
          <w:numId w:val="10"/>
        </w:numPr>
        <w:ind w:left="720" w:hanging="360"/>
        <w:rPr>
          <w:rFonts w:ascii="Times New Roman" w:cs="Times New Roman" w:eastAsia="Times New Roman" w:hAnsi="Times New Roman"/>
          <w:color w:val="2d3639"/>
          <w:highlight w:val="white"/>
        </w:rPr>
      </w:pPr>
      <w:r w:rsidDel="00000000" w:rsidR="00000000" w:rsidRPr="00000000">
        <w:rPr>
          <w:rFonts w:ascii="Times New Roman" w:cs="Times New Roman" w:eastAsia="Times New Roman" w:hAnsi="Times New Roman"/>
          <w:color w:val="2d3639"/>
          <w:highlight w:val="white"/>
          <w:rtl w:val="0"/>
        </w:rPr>
        <w:t xml:space="preserve">first states to evolve in Mesopotamia and ancient world- sovereign state that comprises a town and the surrounding countryside</w:t>
      </w:r>
    </w:p>
    <w:p w:rsidR="00000000" w:rsidDel="00000000" w:rsidP="00000000" w:rsidRDefault="00000000" w:rsidRPr="00000000" w14:paraId="00000088">
      <w:pPr>
        <w:numPr>
          <w:ilvl w:val="0"/>
          <w:numId w:val="10"/>
        </w:numPr>
        <w:ind w:left="720" w:hanging="360"/>
        <w:rPr>
          <w:rFonts w:ascii="Times New Roman" w:cs="Times New Roman" w:eastAsia="Times New Roman" w:hAnsi="Times New Roman"/>
          <w:color w:val="2d3639"/>
          <w:highlight w:val="white"/>
        </w:rPr>
      </w:pPr>
      <w:r w:rsidDel="00000000" w:rsidR="00000000" w:rsidRPr="00000000">
        <w:rPr>
          <w:rFonts w:ascii="Times New Roman" w:cs="Times New Roman" w:eastAsia="Times New Roman" w:hAnsi="Times New Roman"/>
          <w:color w:val="2d3639"/>
          <w:highlight w:val="white"/>
          <w:rtl w:val="0"/>
        </w:rPr>
        <w:t xml:space="preserve">believed that nations must expand their land base in order to maintain vibrancy. Disbanded after Hitler used this to expand Germany</w:t>
      </w:r>
    </w:p>
    <w:p w:rsidR="00000000" w:rsidDel="00000000" w:rsidP="00000000" w:rsidRDefault="00000000" w:rsidRPr="00000000" w14:paraId="00000089">
      <w:pPr>
        <w:numPr>
          <w:ilvl w:val="0"/>
          <w:numId w:val="10"/>
        </w:numPr>
        <w:ind w:left="720" w:hanging="360"/>
        <w:rPr>
          <w:rFonts w:ascii="Times New Roman" w:cs="Times New Roman" w:eastAsia="Times New Roman" w:hAnsi="Times New Roman"/>
          <w:color w:val="2d3639"/>
          <w:highlight w:val="white"/>
        </w:rPr>
      </w:pPr>
      <w:r w:rsidDel="00000000" w:rsidR="00000000" w:rsidRPr="00000000">
        <w:rPr>
          <w:rFonts w:ascii="Times New Roman" w:cs="Times New Roman" w:eastAsia="Times New Roman" w:hAnsi="Times New Roman"/>
          <w:color w:val="2d3639"/>
          <w:highlight w:val="white"/>
          <w:rtl w:val="0"/>
        </w:rPr>
        <w:t xml:space="preserve">geographically defined sovereign state composed of citizens with a common heritage, identity, and set of political goals (rare)</w:t>
      </w:r>
    </w:p>
    <w:p w:rsidR="00000000" w:rsidDel="00000000" w:rsidP="00000000" w:rsidRDefault="00000000" w:rsidRPr="00000000" w14:paraId="0000008A">
      <w:pPr>
        <w:numPr>
          <w:ilvl w:val="0"/>
          <w:numId w:val="10"/>
        </w:numPr>
        <w:ind w:left="720" w:hanging="360"/>
        <w:rPr>
          <w:rFonts w:ascii="Times New Roman" w:cs="Times New Roman" w:eastAsia="Times New Roman" w:hAnsi="Times New Roman"/>
          <w:color w:val="2d3639"/>
          <w:highlight w:val="white"/>
        </w:rPr>
      </w:pPr>
      <w:r w:rsidDel="00000000" w:rsidR="00000000" w:rsidRPr="00000000">
        <w:rPr>
          <w:rFonts w:ascii="Times New Roman" w:cs="Times New Roman" w:eastAsia="Times New Roman" w:hAnsi="Times New Roman"/>
          <w:color w:val="2d3639"/>
          <w:highlight w:val="white"/>
          <w:rtl w:val="0"/>
        </w:rPr>
        <w:t xml:space="preserve">contentious political process by which a state may break up into smaller countries</w:t>
      </w:r>
    </w:p>
    <w:p w:rsidR="00000000" w:rsidDel="00000000" w:rsidP="00000000" w:rsidRDefault="00000000" w:rsidRPr="00000000" w14:paraId="0000008B">
      <w:pPr>
        <w:numPr>
          <w:ilvl w:val="0"/>
          <w:numId w:val="10"/>
        </w:numPr>
        <w:ind w:left="720" w:hanging="360"/>
        <w:rPr>
          <w:rFonts w:ascii="Times New Roman" w:cs="Times New Roman" w:eastAsia="Times New Roman" w:hAnsi="Times New Roman"/>
          <w:color w:val="2d3639"/>
          <w:highlight w:val="white"/>
        </w:rPr>
      </w:pPr>
      <w:r w:rsidDel="00000000" w:rsidR="00000000" w:rsidRPr="00000000">
        <w:rPr>
          <w:rFonts w:ascii="Times New Roman" w:cs="Times New Roman" w:eastAsia="Times New Roman" w:hAnsi="Times New Roman"/>
          <w:color w:val="2d3639"/>
          <w:highlight w:val="white"/>
          <w:rtl w:val="0"/>
        </w:rPr>
        <w:t xml:space="preserve">Redrawing electoral districts after each census</w:t>
      </w:r>
    </w:p>
    <w:p w:rsidR="00000000" w:rsidDel="00000000" w:rsidP="00000000" w:rsidRDefault="00000000" w:rsidRPr="00000000" w14:paraId="0000008C">
      <w:pPr>
        <w:numPr>
          <w:ilvl w:val="0"/>
          <w:numId w:val="10"/>
        </w:numPr>
        <w:ind w:left="720" w:hanging="360"/>
        <w:rPr>
          <w:rFonts w:ascii="Times New Roman" w:cs="Times New Roman" w:eastAsia="Times New Roman" w:hAnsi="Times New Roman"/>
          <w:color w:val="2d3639"/>
          <w:highlight w:val="white"/>
        </w:rPr>
      </w:pPr>
      <w:r w:rsidDel="00000000" w:rsidR="00000000" w:rsidRPr="00000000">
        <w:rPr>
          <w:rFonts w:ascii="Times New Roman" w:cs="Times New Roman" w:eastAsia="Times New Roman" w:hAnsi="Times New Roman"/>
          <w:color w:val="2d3639"/>
          <w:highlight w:val="white"/>
          <w:rtl w:val="0"/>
        </w:rPr>
        <w:t xml:space="preserve">bind countries together and include strong national institutions, a sense of common history, and a reliance on strong central government. Ex. 9/11</w:t>
      </w:r>
    </w:p>
    <w:p w:rsidR="00000000" w:rsidDel="00000000" w:rsidP="00000000" w:rsidRDefault="00000000" w:rsidRPr="00000000" w14:paraId="0000008D">
      <w:pPr>
        <w:numPr>
          <w:ilvl w:val="0"/>
          <w:numId w:val="10"/>
        </w:numPr>
        <w:ind w:left="720" w:hanging="360"/>
        <w:rPr>
          <w:rFonts w:ascii="Times New Roman" w:cs="Times New Roman" w:eastAsia="Times New Roman" w:hAnsi="Times New Roman"/>
          <w:color w:val="2d3639"/>
          <w:highlight w:val="white"/>
        </w:rPr>
      </w:pPr>
      <w:r w:rsidDel="00000000" w:rsidR="00000000" w:rsidRPr="00000000">
        <w:rPr>
          <w:rFonts w:ascii="Times New Roman" w:cs="Times New Roman" w:eastAsia="Times New Roman" w:hAnsi="Times New Roman"/>
          <w:color w:val="2d3639"/>
          <w:highlight w:val="white"/>
          <w:rtl w:val="0"/>
        </w:rPr>
        <w:t xml:space="preserve">state has independence from control of its internal affairs by other states</w:t>
      </w:r>
    </w:p>
    <w:p w:rsidR="00000000" w:rsidDel="00000000" w:rsidP="00000000" w:rsidRDefault="00000000" w:rsidRPr="00000000" w14:paraId="0000008E">
      <w:pPr>
        <w:numPr>
          <w:ilvl w:val="0"/>
          <w:numId w:val="10"/>
        </w:numPr>
        <w:ind w:left="720" w:hanging="360"/>
        <w:rPr>
          <w:rFonts w:ascii="Times New Roman" w:cs="Times New Roman" w:eastAsia="Times New Roman" w:hAnsi="Times New Roman"/>
          <w:color w:val="2d3639"/>
          <w:highlight w:val="white"/>
        </w:rPr>
      </w:pPr>
      <w:r w:rsidDel="00000000" w:rsidR="00000000" w:rsidRPr="00000000">
        <w:rPr>
          <w:rFonts w:ascii="Times New Roman" w:cs="Times New Roman" w:eastAsia="Times New Roman" w:hAnsi="Times New Roman"/>
          <w:color w:val="2d3639"/>
          <w:highlight w:val="white"/>
          <w:rtl w:val="0"/>
        </w:rPr>
        <w:t xml:space="preserve">Nation that is fighting to establish their own state</w:t>
      </w:r>
    </w:p>
    <w:p w:rsidR="00000000" w:rsidDel="00000000" w:rsidP="00000000" w:rsidRDefault="00000000" w:rsidRPr="00000000" w14:paraId="0000008F">
      <w:pPr>
        <w:numPr>
          <w:ilvl w:val="0"/>
          <w:numId w:val="10"/>
        </w:numPr>
        <w:ind w:left="720" w:hanging="360"/>
        <w:rPr>
          <w:rFonts w:ascii="Times New Roman" w:cs="Times New Roman" w:eastAsia="Times New Roman" w:hAnsi="Times New Roman"/>
          <w:color w:val="2d3639"/>
          <w:highlight w:val="white"/>
        </w:rPr>
      </w:pPr>
      <w:r w:rsidDel="00000000" w:rsidR="00000000" w:rsidRPr="00000000">
        <w:rPr>
          <w:rFonts w:ascii="Times New Roman" w:cs="Times New Roman" w:eastAsia="Times New Roman" w:hAnsi="Times New Roman"/>
          <w:color w:val="2d3639"/>
          <w:highlight w:val="white"/>
          <w:rtl w:val="0"/>
        </w:rPr>
        <w:t xml:space="preserve">the great geographical pivot point of all human history was in northern and central Asia, the most populous landmass on Earth, and he who rules the heartland, rules the world.</w:t>
      </w:r>
    </w:p>
    <w:p w:rsidR="00000000" w:rsidDel="00000000" w:rsidP="00000000" w:rsidRDefault="00000000" w:rsidRPr="00000000" w14:paraId="00000090">
      <w:pPr>
        <w:numPr>
          <w:ilvl w:val="0"/>
          <w:numId w:val="10"/>
        </w:numPr>
        <w:ind w:left="720" w:hanging="360"/>
        <w:rPr>
          <w:rFonts w:ascii="Times New Roman" w:cs="Times New Roman" w:eastAsia="Times New Roman" w:hAnsi="Times New Roman"/>
          <w:color w:val="2d3639"/>
          <w:highlight w:val="white"/>
        </w:rPr>
      </w:pPr>
      <w:r w:rsidDel="00000000" w:rsidR="00000000" w:rsidRPr="00000000">
        <w:rPr>
          <w:rFonts w:ascii="Times New Roman" w:cs="Times New Roman" w:eastAsia="Times New Roman" w:hAnsi="Times New Roman"/>
          <w:color w:val="2d3639"/>
          <w:highlight w:val="white"/>
          <w:rtl w:val="0"/>
        </w:rPr>
        <w:t xml:space="preserve">systematic use of violence by a group in order to intimidate a population or coerce a government into granting its demands</w:t>
      </w:r>
    </w:p>
    <w:p w:rsidR="00000000" w:rsidDel="00000000" w:rsidP="00000000" w:rsidRDefault="00000000" w:rsidRPr="00000000" w14:paraId="00000091">
      <w:pPr>
        <w:numPr>
          <w:ilvl w:val="0"/>
          <w:numId w:val="10"/>
        </w:numPr>
        <w:ind w:left="720" w:hanging="360"/>
        <w:rPr>
          <w:rFonts w:ascii="Times New Roman" w:cs="Times New Roman" w:eastAsia="Times New Roman" w:hAnsi="Times New Roman"/>
          <w:color w:val="2d3639"/>
          <w:highlight w:val="white"/>
        </w:rPr>
      </w:pPr>
      <w:r w:rsidDel="00000000" w:rsidR="00000000" w:rsidRPr="00000000">
        <w:rPr>
          <w:rFonts w:ascii="Times New Roman" w:cs="Times New Roman" w:eastAsia="Times New Roman" w:hAnsi="Times New Roman"/>
          <w:color w:val="2d3639"/>
          <w:highlight w:val="white"/>
          <w:rtl w:val="0"/>
        </w:rPr>
        <w:t xml:space="preserve">Government structure that allocates strong power to units of local government with the country</w:t>
      </w:r>
    </w:p>
    <w:p w:rsidR="00000000" w:rsidDel="00000000" w:rsidP="00000000" w:rsidRDefault="00000000" w:rsidRPr="00000000" w14:paraId="00000092">
      <w:pPr>
        <w:numPr>
          <w:ilvl w:val="0"/>
          <w:numId w:val="10"/>
        </w:numPr>
        <w:ind w:left="720" w:hanging="360"/>
        <w:rPr>
          <w:rFonts w:ascii="Times New Roman" w:cs="Times New Roman" w:eastAsia="Times New Roman" w:hAnsi="Times New Roman"/>
          <w:color w:val="2d3639"/>
          <w:highlight w:val="white"/>
        </w:rPr>
      </w:pPr>
      <w:r w:rsidDel="00000000" w:rsidR="00000000" w:rsidRPr="00000000">
        <w:rPr>
          <w:rFonts w:ascii="Times New Roman" w:cs="Times New Roman" w:eastAsia="Times New Roman" w:hAnsi="Times New Roman"/>
          <w:color w:val="2d3639"/>
          <w:highlight w:val="white"/>
          <w:rtl w:val="0"/>
        </w:rPr>
        <w:t xml:space="preserve">extensive group of states Ex. Roman</w:t>
      </w:r>
    </w:p>
    <w:p w:rsidR="00000000" w:rsidDel="00000000" w:rsidP="00000000" w:rsidRDefault="00000000" w:rsidRPr="00000000" w14:paraId="00000093">
      <w:pPr>
        <w:numPr>
          <w:ilvl w:val="0"/>
          <w:numId w:val="10"/>
        </w:numPr>
        <w:ind w:left="720" w:hanging="360"/>
        <w:rPr>
          <w:rFonts w:ascii="Times New Roman" w:cs="Times New Roman" w:eastAsia="Times New Roman" w:hAnsi="Times New Roman"/>
          <w:color w:val="2d3639"/>
          <w:highlight w:val="white"/>
        </w:rPr>
      </w:pPr>
      <w:r w:rsidDel="00000000" w:rsidR="00000000" w:rsidRPr="00000000">
        <w:rPr>
          <w:rFonts w:ascii="Times New Roman" w:cs="Times New Roman" w:eastAsia="Times New Roman" w:hAnsi="Times New Roman"/>
          <w:color w:val="2d3639"/>
          <w:highlight w:val="white"/>
          <w:rtl w:val="0"/>
        </w:rPr>
        <w:t xml:space="preserve">Force that pulls countries apart and include regionalism, ethnic strife, and territorial disputes</w:t>
      </w:r>
    </w:p>
    <w:p w:rsidR="00000000" w:rsidDel="00000000" w:rsidP="00000000" w:rsidRDefault="00000000" w:rsidRPr="00000000" w14:paraId="00000094">
      <w:pPr>
        <w:numPr>
          <w:ilvl w:val="0"/>
          <w:numId w:val="10"/>
        </w:numPr>
        <w:ind w:left="720" w:hanging="360"/>
        <w:rPr>
          <w:rFonts w:ascii="Times New Roman" w:cs="Times New Roman" w:eastAsia="Times New Roman" w:hAnsi="Times New Roman"/>
          <w:color w:val="2d3639"/>
          <w:highlight w:val="white"/>
        </w:rPr>
      </w:pPr>
      <w:r w:rsidDel="00000000" w:rsidR="00000000" w:rsidRPr="00000000">
        <w:rPr>
          <w:rFonts w:ascii="Times New Roman" w:cs="Times New Roman" w:eastAsia="Times New Roman" w:hAnsi="Times New Roman"/>
          <w:color w:val="2d3639"/>
          <w:highlight w:val="white"/>
          <w:rtl w:val="0"/>
        </w:rPr>
        <w:t xml:space="preserve">territory that is legally tied to a sovereign state, rather than being completely independent</w:t>
      </w:r>
    </w:p>
    <w:p w:rsidR="00000000" w:rsidDel="00000000" w:rsidP="00000000" w:rsidRDefault="00000000" w:rsidRPr="00000000" w14:paraId="00000095">
      <w:pPr>
        <w:numPr>
          <w:ilvl w:val="0"/>
          <w:numId w:val="10"/>
        </w:numPr>
        <w:ind w:left="720" w:hanging="360"/>
        <w:rPr>
          <w:rFonts w:ascii="Times New Roman" w:cs="Times New Roman" w:eastAsia="Times New Roman" w:hAnsi="Times New Roman"/>
          <w:color w:val="2d3639"/>
          <w:highlight w:val="white"/>
        </w:rPr>
      </w:pPr>
      <w:r w:rsidDel="00000000" w:rsidR="00000000" w:rsidRPr="00000000">
        <w:rPr>
          <w:rFonts w:ascii="Times New Roman" w:cs="Times New Roman" w:eastAsia="Times New Roman" w:hAnsi="Times New Roman"/>
          <w:color w:val="2d3639"/>
          <w:highlight w:val="white"/>
          <w:rtl w:val="0"/>
        </w:rPr>
        <w:t xml:space="preserve">group of people with a common political identity, but does not necessarily have a state</w:t>
      </w:r>
    </w:p>
    <w:p w:rsidR="00000000" w:rsidDel="00000000" w:rsidP="00000000" w:rsidRDefault="00000000" w:rsidRPr="00000000" w14:paraId="00000096">
      <w:pPr>
        <w:numPr>
          <w:ilvl w:val="0"/>
          <w:numId w:val="10"/>
        </w:numPr>
        <w:ind w:left="720" w:hanging="360"/>
        <w:rPr>
          <w:rFonts w:ascii="Times New Roman" w:cs="Times New Roman" w:eastAsia="Times New Roman" w:hAnsi="Times New Roman"/>
          <w:color w:val="2d3639"/>
          <w:highlight w:val="white"/>
        </w:rPr>
      </w:pPr>
      <w:r w:rsidDel="00000000" w:rsidR="00000000" w:rsidRPr="00000000">
        <w:rPr>
          <w:rFonts w:ascii="Times New Roman" w:cs="Times New Roman" w:eastAsia="Times New Roman" w:hAnsi="Times New Roman"/>
          <w:color w:val="2d3639"/>
          <w:highlight w:val="white"/>
          <w:rtl w:val="0"/>
        </w:rPr>
        <w:t xml:space="preserve">Government structure that places most power in the hands of central government officials</w:t>
      </w:r>
    </w:p>
    <w:p w:rsidR="00000000" w:rsidDel="00000000" w:rsidP="00000000" w:rsidRDefault="00000000" w:rsidRPr="00000000" w14:paraId="00000097">
      <w:pPr>
        <w:numPr>
          <w:ilvl w:val="0"/>
          <w:numId w:val="10"/>
        </w:numPr>
        <w:ind w:left="720" w:hanging="360"/>
        <w:rPr>
          <w:rFonts w:ascii="Times New Roman" w:cs="Times New Roman" w:eastAsia="Times New Roman" w:hAnsi="Times New Roman"/>
          <w:color w:val="2d3639"/>
          <w:highlight w:val="white"/>
        </w:rPr>
      </w:pPr>
      <w:r w:rsidDel="00000000" w:rsidR="00000000" w:rsidRPr="00000000">
        <w:rPr>
          <w:rFonts w:ascii="Times New Roman" w:cs="Times New Roman" w:eastAsia="Times New Roman" w:hAnsi="Times New Roman"/>
          <w:color w:val="2d3639"/>
          <w:highlight w:val="white"/>
          <w:rtl w:val="0"/>
        </w:rPr>
        <w:t xml:space="preserve">alliance of two or more countries seeking cooperation without giving up their own self-determination</w:t>
      </w:r>
    </w:p>
    <w:p w:rsidR="00000000" w:rsidDel="00000000" w:rsidP="00000000" w:rsidRDefault="00000000" w:rsidRPr="00000000" w14:paraId="00000098">
      <w:pPr>
        <w:numPr>
          <w:ilvl w:val="0"/>
          <w:numId w:val="10"/>
        </w:numPr>
        <w:ind w:left="720" w:hanging="360"/>
        <w:rPr>
          <w:rFonts w:ascii="Times New Roman" w:cs="Times New Roman" w:eastAsia="Times New Roman" w:hAnsi="Times New Roman"/>
          <w:color w:val="2d3639"/>
          <w:highlight w:val="white"/>
        </w:rPr>
      </w:pPr>
      <w:r w:rsidDel="00000000" w:rsidR="00000000" w:rsidRPr="00000000">
        <w:rPr>
          <w:rFonts w:ascii="Times New Roman" w:cs="Times New Roman" w:eastAsia="Times New Roman" w:hAnsi="Times New Roman"/>
          <w:color w:val="2d3639"/>
          <w:highlight w:val="white"/>
          <w:rtl w:val="0"/>
        </w:rPr>
        <w:t xml:space="preserve">political or popular movement intended to reclaim and reoccupy an area considered lost or unredeemed. Justified on the basis of real or imagined national and historic or ethnic affiliation. Ex. Palestinians, Kurds, Jewish Homeland</w:t>
      </w:r>
    </w:p>
    <w:p w:rsidR="00000000" w:rsidDel="00000000" w:rsidP="00000000" w:rsidRDefault="00000000" w:rsidRPr="00000000" w14:paraId="00000099">
      <w:pPr>
        <w:numPr>
          <w:ilvl w:val="0"/>
          <w:numId w:val="10"/>
        </w:numPr>
        <w:ind w:left="720" w:hanging="360"/>
        <w:rPr>
          <w:rFonts w:ascii="Times New Roman" w:cs="Times New Roman" w:eastAsia="Times New Roman" w:hAnsi="Times New Roman"/>
          <w:color w:val="2d3639"/>
          <w:highlight w:val="white"/>
        </w:rPr>
      </w:pPr>
      <w:r w:rsidDel="00000000" w:rsidR="00000000" w:rsidRPr="00000000">
        <w:rPr>
          <w:rFonts w:ascii="Times New Roman" w:cs="Times New Roman" w:eastAsia="Times New Roman" w:hAnsi="Times New Roman"/>
          <w:color w:val="2d3639"/>
          <w:highlight w:val="white"/>
          <w:rtl w:val="0"/>
        </w:rPr>
        <w:t xml:space="preserve">process of redrawing legislative boundaries for the purpose of benefiting the party in power</w:t>
      </w:r>
    </w:p>
    <w:p w:rsidR="00000000" w:rsidDel="00000000" w:rsidP="00000000" w:rsidRDefault="00000000" w:rsidRPr="00000000" w14:paraId="0000009A">
      <w:pPr>
        <w:numPr>
          <w:ilvl w:val="0"/>
          <w:numId w:val="10"/>
        </w:numPr>
        <w:ind w:left="720" w:hanging="360"/>
        <w:rPr>
          <w:rFonts w:ascii="Times New Roman" w:cs="Times New Roman" w:eastAsia="Times New Roman" w:hAnsi="Times New Roman"/>
          <w:color w:val="2d3639"/>
          <w:highlight w:val="white"/>
        </w:rPr>
      </w:pPr>
      <w:r w:rsidDel="00000000" w:rsidR="00000000" w:rsidRPr="00000000">
        <w:rPr>
          <w:rFonts w:ascii="Times New Roman" w:cs="Times New Roman" w:eastAsia="Times New Roman" w:hAnsi="Times New Roman"/>
          <w:color w:val="2d3639"/>
          <w:highlight w:val="white"/>
          <w:rtl w:val="0"/>
        </w:rPr>
        <w:t xml:space="preserve">The advocacy or practice of separation of a certain group of people from a larger body on the basis of ethnicity, religion or gender. Often searching for self-determination Ex. Catalonia, Spain or Scotland, UK</w:t>
      </w:r>
    </w:p>
    <w:p w:rsidR="00000000" w:rsidDel="00000000" w:rsidP="00000000" w:rsidRDefault="00000000" w:rsidRPr="00000000" w14:paraId="0000009B">
      <w:pPr>
        <w:numPr>
          <w:ilvl w:val="0"/>
          <w:numId w:val="10"/>
        </w:numPr>
        <w:ind w:left="720" w:hanging="360"/>
        <w:rPr>
          <w:rFonts w:ascii="Times New Roman" w:cs="Times New Roman" w:eastAsia="Times New Roman" w:hAnsi="Times New Roman"/>
          <w:color w:val="2d3639"/>
          <w:highlight w:val="white"/>
        </w:rPr>
      </w:pPr>
      <w:r w:rsidDel="00000000" w:rsidR="00000000" w:rsidRPr="00000000">
        <w:rPr>
          <w:rFonts w:ascii="Times New Roman" w:cs="Times New Roman" w:eastAsia="Times New Roman" w:hAnsi="Times New Roman"/>
          <w:color w:val="2d3639"/>
          <w:highlight w:val="white"/>
          <w:rtl w:val="0"/>
        </w:rPr>
        <w:t xml:space="preserve">Effort of one country to establish settlements and to impose its political, economic, and cultural principles on a territory.</w:t>
      </w:r>
    </w:p>
    <w:p w:rsidR="00000000" w:rsidDel="00000000" w:rsidP="00000000" w:rsidRDefault="00000000" w:rsidRPr="00000000" w14:paraId="0000009C">
      <w:pPr>
        <w:numPr>
          <w:ilvl w:val="0"/>
          <w:numId w:val="10"/>
        </w:numPr>
        <w:ind w:left="720" w:hanging="360"/>
        <w:rPr>
          <w:rFonts w:ascii="Times New Roman" w:cs="Times New Roman" w:eastAsia="Times New Roman" w:hAnsi="Times New Roman"/>
          <w:color w:val="2d3639"/>
          <w:highlight w:val="white"/>
        </w:rPr>
      </w:pPr>
      <w:r w:rsidDel="00000000" w:rsidR="00000000" w:rsidRPr="00000000">
        <w:rPr>
          <w:rFonts w:ascii="Times New Roman" w:cs="Times New Roman" w:eastAsia="Times New Roman" w:hAnsi="Times New Roman"/>
          <w:color w:val="2d3639"/>
          <w:highlight w:val="white"/>
          <w:rtl w:val="0"/>
        </w:rPr>
        <w:t xml:space="preserve">Region caught between stronger colliding external forces, under persistent stress, and often fragmented by aggressive rivals. Ex. Eastern Europe, Korea, Vietnam</w:t>
      </w:r>
    </w:p>
    <w:p w:rsidR="00000000" w:rsidDel="00000000" w:rsidP="00000000" w:rsidRDefault="00000000" w:rsidRPr="00000000" w14:paraId="0000009D">
      <w:pPr>
        <w:numPr>
          <w:ilvl w:val="0"/>
          <w:numId w:val="10"/>
        </w:numPr>
        <w:ind w:left="720" w:hanging="360"/>
        <w:rPr>
          <w:rFonts w:ascii="Times New Roman" w:cs="Times New Roman" w:eastAsia="Times New Roman" w:hAnsi="Times New Roman"/>
          <w:color w:val="2d3639"/>
          <w:highlight w:val="white"/>
        </w:rPr>
      </w:pPr>
      <w:r w:rsidDel="00000000" w:rsidR="00000000" w:rsidRPr="00000000">
        <w:rPr>
          <w:rFonts w:ascii="Times New Roman" w:cs="Times New Roman" w:eastAsia="Times New Roman" w:hAnsi="Times New Roman"/>
          <w:color w:val="2d3639"/>
          <w:highlight w:val="white"/>
          <w:rtl w:val="0"/>
        </w:rPr>
        <w:t xml:space="preserve">Ethnicities have the right to govern themselves</w:t>
      </w:r>
    </w:p>
    <w:p w:rsidR="00000000" w:rsidDel="00000000" w:rsidP="00000000" w:rsidRDefault="00000000" w:rsidRPr="00000000" w14:paraId="0000009E">
      <w:pPr>
        <w:numPr>
          <w:ilvl w:val="0"/>
          <w:numId w:val="10"/>
        </w:numPr>
        <w:ind w:left="720" w:hanging="360"/>
        <w:rPr>
          <w:rFonts w:ascii="Times New Roman" w:cs="Times New Roman" w:eastAsia="Times New Roman" w:hAnsi="Times New Roman"/>
          <w:color w:val="2d3639"/>
          <w:highlight w:val="white"/>
        </w:rPr>
      </w:pPr>
      <w:r w:rsidDel="00000000" w:rsidR="00000000" w:rsidRPr="00000000">
        <w:rPr>
          <w:rFonts w:ascii="Times New Roman" w:cs="Times New Roman" w:eastAsia="Times New Roman" w:hAnsi="Times New Roman"/>
          <w:color w:val="2d3639"/>
          <w:highlight w:val="white"/>
          <w:rtl w:val="0"/>
        </w:rPr>
        <w:t xml:space="preserve">Dependent territory of a country that has a degree of self-governance from external authority. Ex. American Indian Reservations</w:t>
      </w:r>
    </w:p>
    <w:p w:rsidR="00000000" w:rsidDel="00000000" w:rsidP="00000000" w:rsidRDefault="00000000" w:rsidRPr="00000000" w14:paraId="0000009F">
      <w:pPr>
        <w:numPr>
          <w:ilvl w:val="0"/>
          <w:numId w:val="10"/>
        </w:numPr>
        <w:ind w:left="720" w:hanging="360"/>
        <w:rPr>
          <w:rFonts w:ascii="Times New Roman" w:cs="Times New Roman" w:eastAsia="Times New Roman" w:hAnsi="Times New Roman"/>
          <w:color w:val="2d3639"/>
          <w:highlight w:val="white"/>
        </w:rPr>
      </w:pPr>
      <w:r w:rsidDel="00000000" w:rsidR="00000000" w:rsidRPr="00000000">
        <w:rPr>
          <w:rFonts w:ascii="Times New Roman" w:cs="Times New Roman" w:eastAsia="Times New Roman" w:hAnsi="Times New Roman"/>
          <w:color w:val="2d3639"/>
          <w:highlight w:val="white"/>
          <w:rtl w:val="0"/>
        </w:rPr>
        <w:t xml:space="preserve">Practice of using capitalism, globalization, and cultural imperialism to influence LDCs instead of previous direct colonial methods. Ex. China’s influence in Africa</w:t>
      </w:r>
    </w:p>
    <w:p w:rsidR="00000000" w:rsidDel="00000000" w:rsidP="00000000" w:rsidRDefault="00000000" w:rsidRPr="00000000" w14:paraId="000000A0">
      <w:pPr>
        <w:numPr>
          <w:ilvl w:val="0"/>
          <w:numId w:val="10"/>
        </w:numPr>
        <w:ind w:left="720" w:hanging="360"/>
        <w:rPr>
          <w:rFonts w:ascii="Times New Roman" w:cs="Times New Roman" w:eastAsia="Times New Roman" w:hAnsi="Times New Roman"/>
          <w:color w:val="2d3639"/>
          <w:highlight w:val="white"/>
        </w:rPr>
      </w:pPr>
      <w:r w:rsidDel="00000000" w:rsidR="00000000" w:rsidRPr="00000000">
        <w:rPr>
          <w:rFonts w:ascii="Times New Roman" w:cs="Times New Roman" w:eastAsia="Times New Roman" w:hAnsi="Times New Roman"/>
          <w:color w:val="2d3639"/>
          <w:highlight w:val="white"/>
          <w:rtl w:val="0"/>
        </w:rPr>
        <w:t xml:space="preserve">A group of people with a shared ethnic or linguistic culture that resides in multiple states Ex. Kurds</w:t>
      </w:r>
    </w:p>
    <w:p w:rsidR="00000000" w:rsidDel="00000000" w:rsidP="00000000" w:rsidRDefault="00000000" w:rsidRPr="00000000" w14:paraId="000000A1">
      <w:pPr>
        <w:numPr>
          <w:ilvl w:val="0"/>
          <w:numId w:val="10"/>
        </w:numPr>
        <w:ind w:left="720" w:hanging="360"/>
        <w:rPr>
          <w:rFonts w:ascii="Times New Roman" w:cs="Times New Roman" w:eastAsia="Times New Roman" w:hAnsi="Times New Roman"/>
          <w:color w:val="2d3639"/>
          <w:highlight w:val="white"/>
        </w:rPr>
      </w:pPr>
      <w:r w:rsidDel="00000000" w:rsidR="00000000" w:rsidRPr="00000000">
        <w:rPr>
          <w:rFonts w:ascii="Times New Roman" w:cs="Times New Roman" w:eastAsia="Times New Roman" w:hAnsi="Times New Roman"/>
          <w:color w:val="2d3639"/>
          <w:highlight w:val="white"/>
          <w:rtl w:val="0"/>
        </w:rPr>
        <w:t xml:space="preserve">Strategic strait or canal which could be closed or blocked to stop sea traffic (especially oil)</w:t>
      </w:r>
    </w:p>
    <w:p w:rsidR="00000000" w:rsidDel="00000000" w:rsidP="00000000" w:rsidRDefault="00000000" w:rsidRPr="00000000" w14:paraId="000000A2">
      <w:pPr>
        <w:numPr>
          <w:ilvl w:val="0"/>
          <w:numId w:val="10"/>
        </w:numPr>
        <w:ind w:left="720" w:hanging="360"/>
        <w:rPr>
          <w:rFonts w:ascii="Times New Roman" w:cs="Times New Roman" w:eastAsia="Times New Roman" w:hAnsi="Times New Roman"/>
          <w:color w:val="2d3639"/>
          <w:highlight w:val="white"/>
        </w:rPr>
      </w:pPr>
      <w:r w:rsidDel="00000000" w:rsidR="00000000" w:rsidRPr="00000000">
        <w:rPr>
          <w:rFonts w:ascii="Times New Roman" w:cs="Times New Roman" w:eastAsia="Times New Roman" w:hAnsi="Times New Roman"/>
          <w:color w:val="2d3639"/>
          <w:highlight w:val="white"/>
          <w:rtl w:val="0"/>
        </w:rPr>
        <w:t xml:space="preserve">Contains 2 or more ethnic groups with traditions of self-determination that agree to coexist peacefully by recognizing each other as distinct nationalities Ex. UK</w:t>
      </w:r>
    </w:p>
    <w:p w:rsidR="00000000" w:rsidDel="00000000" w:rsidP="00000000" w:rsidRDefault="00000000" w:rsidRPr="00000000" w14:paraId="000000A3">
      <w:pPr>
        <w:numPr>
          <w:ilvl w:val="0"/>
          <w:numId w:val="10"/>
        </w:numPr>
        <w:ind w:left="720" w:hanging="360"/>
        <w:rPr>
          <w:rFonts w:ascii="Times New Roman" w:cs="Times New Roman" w:eastAsia="Times New Roman" w:hAnsi="Times New Roman"/>
          <w:color w:val="2d3639"/>
          <w:highlight w:val="white"/>
        </w:rPr>
      </w:pPr>
      <w:r w:rsidDel="00000000" w:rsidR="00000000" w:rsidRPr="00000000">
        <w:rPr>
          <w:rFonts w:ascii="Times New Roman" w:cs="Times New Roman" w:eastAsia="Times New Roman" w:hAnsi="Times New Roman"/>
          <w:color w:val="2d3639"/>
          <w:highlight w:val="white"/>
          <w:rtl w:val="0"/>
        </w:rPr>
        <w:t xml:space="preserve">Political or economic control of an area either formally or informally to expand/create an empire</w:t>
      </w:r>
    </w:p>
    <w:p w:rsidR="00000000" w:rsidDel="00000000" w:rsidP="00000000" w:rsidRDefault="00000000" w:rsidRPr="00000000" w14:paraId="000000A4">
      <w:pPr>
        <w:ind w:left="0" w:firstLine="0"/>
        <w:rPr>
          <w:color w:val="2d3639"/>
          <w:sz w:val="24"/>
          <w:szCs w:val="24"/>
          <w:highlight w:val="white"/>
        </w:rPr>
      </w:pPr>
      <w:r w:rsidDel="00000000" w:rsidR="00000000" w:rsidRPr="00000000">
        <w:rPr>
          <w:rtl w:val="0"/>
        </w:rPr>
      </w:r>
    </w:p>
    <w:p w:rsidR="00000000" w:rsidDel="00000000" w:rsidP="00000000" w:rsidRDefault="00000000" w:rsidRPr="00000000" w14:paraId="000000A5">
      <w:pPr>
        <w:rPr>
          <w:rFonts w:ascii="Times New Roman" w:cs="Times New Roman" w:eastAsia="Times New Roman" w:hAnsi="Times New Roman"/>
          <w:b w:val="1"/>
          <w:color w:val="2d3639"/>
          <w:sz w:val="24"/>
          <w:szCs w:val="24"/>
          <w:highlight w:val="white"/>
        </w:rPr>
      </w:pPr>
      <w:r w:rsidDel="00000000" w:rsidR="00000000" w:rsidRPr="00000000">
        <w:rPr>
          <w:rFonts w:ascii="Times New Roman" w:cs="Times New Roman" w:eastAsia="Times New Roman" w:hAnsi="Times New Roman"/>
          <w:b w:val="1"/>
          <w:color w:val="2d3639"/>
          <w:sz w:val="24"/>
          <w:szCs w:val="24"/>
          <w:highlight w:val="white"/>
          <w:rtl w:val="0"/>
        </w:rPr>
        <w:t xml:space="preserve">Real World Examples</w:t>
      </w:r>
    </w:p>
    <w:p w:rsidR="00000000" w:rsidDel="00000000" w:rsidP="00000000" w:rsidRDefault="00000000" w:rsidRPr="00000000" w14:paraId="000000A6">
      <w:pPr>
        <w:rPr>
          <w:rFonts w:ascii="Times New Roman" w:cs="Times New Roman" w:eastAsia="Times New Roman" w:hAnsi="Times New Roman"/>
          <w:color w:val="2d3639"/>
          <w:sz w:val="24"/>
          <w:szCs w:val="24"/>
          <w:highlight w:val="white"/>
        </w:rPr>
      </w:pPr>
      <w:r w:rsidDel="00000000" w:rsidR="00000000" w:rsidRPr="00000000">
        <w:rPr>
          <w:rFonts w:ascii="Times New Roman" w:cs="Times New Roman" w:eastAsia="Times New Roman" w:hAnsi="Times New Roman"/>
          <w:b w:val="1"/>
          <w:color w:val="2d3639"/>
          <w:sz w:val="24"/>
          <w:szCs w:val="24"/>
          <w:highlight w:val="white"/>
          <w:rtl w:val="0"/>
        </w:rPr>
        <w:t xml:space="preserve">Directions:</w:t>
      </w:r>
      <w:r w:rsidDel="00000000" w:rsidR="00000000" w:rsidRPr="00000000">
        <w:rPr>
          <w:rFonts w:ascii="Times New Roman" w:cs="Times New Roman" w:eastAsia="Times New Roman" w:hAnsi="Times New Roman"/>
          <w:color w:val="2d3639"/>
          <w:sz w:val="24"/>
          <w:szCs w:val="24"/>
          <w:highlight w:val="white"/>
          <w:rtl w:val="0"/>
        </w:rPr>
        <w:t xml:space="preserve"> Label the real world example with the correct term from this unit (there is no word bank and there are multiple correct answers)</w:t>
      </w:r>
    </w:p>
    <w:p w:rsidR="00000000" w:rsidDel="00000000" w:rsidP="00000000" w:rsidRDefault="00000000" w:rsidRPr="00000000" w14:paraId="000000A7">
      <w:pPr>
        <w:numPr>
          <w:ilvl w:val="0"/>
          <w:numId w:val="7"/>
        </w:numPr>
        <w:ind w:left="720" w:hanging="360"/>
        <w:rPr>
          <w:rFonts w:ascii="Times New Roman" w:cs="Times New Roman" w:eastAsia="Times New Roman" w:hAnsi="Times New Roman"/>
          <w:color w:val="2d3639"/>
          <w:sz w:val="24"/>
          <w:szCs w:val="24"/>
          <w:highlight w:val="white"/>
        </w:rPr>
      </w:pPr>
      <w:r w:rsidDel="00000000" w:rsidR="00000000" w:rsidRPr="00000000">
        <w:rPr>
          <w:rFonts w:ascii="Times New Roman" w:cs="Times New Roman" w:eastAsia="Times New Roman" w:hAnsi="Times New Roman"/>
          <w:color w:val="2d3639"/>
          <w:sz w:val="24"/>
          <w:szCs w:val="24"/>
          <w:highlight w:val="white"/>
          <w:rtl w:val="0"/>
        </w:rPr>
        <w:t xml:space="preserve">____________________________________ Scotland, UK</w:t>
      </w:r>
    </w:p>
    <w:p w:rsidR="00000000" w:rsidDel="00000000" w:rsidP="00000000" w:rsidRDefault="00000000" w:rsidRPr="00000000" w14:paraId="000000A8">
      <w:pPr>
        <w:numPr>
          <w:ilvl w:val="0"/>
          <w:numId w:val="7"/>
        </w:numPr>
        <w:ind w:left="720" w:hanging="360"/>
        <w:rPr>
          <w:rFonts w:ascii="Times New Roman" w:cs="Times New Roman" w:eastAsia="Times New Roman" w:hAnsi="Times New Roman"/>
          <w:color w:val="2d3639"/>
          <w:sz w:val="24"/>
          <w:szCs w:val="24"/>
          <w:highlight w:val="white"/>
        </w:rPr>
      </w:pPr>
      <w:r w:rsidDel="00000000" w:rsidR="00000000" w:rsidRPr="00000000">
        <w:rPr>
          <w:rFonts w:ascii="Times New Roman" w:cs="Times New Roman" w:eastAsia="Times New Roman" w:hAnsi="Times New Roman"/>
          <w:color w:val="2d3639"/>
          <w:sz w:val="24"/>
          <w:szCs w:val="24"/>
          <w:highlight w:val="white"/>
          <w:rtl w:val="0"/>
        </w:rPr>
        <w:t xml:space="preserve">____________________________________ Catalonia, Spain</w:t>
      </w:r>
    </w:p>
    <w:p w:rsidR="00000000" w:rsidDel="00000000" w:rsidP="00000000" w:rsidRDefault="00000000" w:rsidRPr="00000000" w14:paraId="000000A9">
      <w:pPr>
        <w:numPr>
          <w:ilvl w:val="0"/>
          <w:numId w:val="7"/>
        </w:numPr>
        <w:ind w:left="720" w:hanging="360"/>
        <w:rPr>
          <w:rFonts w:ascii="Times New Roman" w:cs="Times New Roman" w:eastAsia="Times New Roman" w:hAnsi="Times New Roman"/>
          <w:color w:val="2d3639"/>
          <w:sz w:val="24"/>
          <w:szCs w:val="24"/>
          <w:highlight w:val="white"/>
        </w:rPr>
      </w:pPr>
      <w:r w:rsidDel="00000000" w:rsidR="00000000" w:rsidRPr="00000000">
        <w:rPr>
          <w:rFonts w:ascii="Times New Roman" w:cs="Times New Roman" w:eastAsia="Times New Roman" w:hAnsi="Times New Roman"/>
          <w:color w:val="2d3639"/>
          <w:sz w:val="24"/>
          <w:szCs w:val="24"/>
          <w:highlight w:val="white"/>
          <w:rtl w:val="0"/>
        </w:rPr>
        <w:t xml:space="preserve">____________________________________ Kurds in the Middle East</w:t>
      </w:r>
    </w:p>
    <w:p w:rsidR="00000000" w:rsidDel="00000000" w:rsidP="00000000" w:rsidRDefault="00000000" w:rsidRPr="00000000" w14:paraId="000000AA">
      <w:pPr>
        <w:numPr>
          <w:ilvl w:val="0"/>
          <w:numId w:val="7"/>
        </w:numPr>
        <w:ind w:left="720" w:hanging="360"/>
        <w:rPr>
          <w:rFonts w:ascii="Times New Roman" w:cs="Times New Roman" w:eastAsia="Times New Roman" w:hAnsi="Times New Roman"/>
          <w:color w:val="2d3639"/>
          <w:sz w:val="24"/>
          <w:szCs w:val="24"/>
          <w:highlight w:val="white"/>
        </w:rPr>
      </w:pPr>
      <w:r w:rsidDel="00000000" w:rsidR="00000000" w:rsidRPr="00000000">
        <w:rPr>
          <w:rFonts w:ascii="Times New Roman" w:cs="Times New Roman" w:eastAsia="Times New Roman" w:hAnsi="Times New Roman"/>
          <w:color w:val="2d3639"/>
          <w:sz w:val="24"/>
          <w:szCs w:val="24"/>
          <w:highlight w:val="white"/>
          <w:rtl w:val="0"/>
        </w:rPr>
        <w:t xml:space="preserve">____________________________________ Nunavut in Canada</w:t>
      </w:r>
    </w:p>
    <w:p w:rsidR="00000000" w:rsidDel="00000000" w:rsidP="00000000" w:rsidRDefault="00000000" w:rsidRPr="00000000" w14:paraId="000000AB">
      <w:pPr>
        <w:numPr>
          <w:ilvl w:val="0"/>
          <w:numId w:val="7"/>
        </w:numPr>
        <w:ind w:left="720" w:hanging="360"/>
        <w:rPr>
          <w:rFonts w:ascii="Times New Roman" w:cs="Times New Roman" w:eastAsia="Times New Roman" w:hAnsi="Times New Roman"/>
          <w:color w:val="2d3639"/>
          <w:sz w:val="24"/>
          <w:szCs w:val="24"/>
          <w:highlight w:val="white"/>
        </w:rPr>
      </w:pPr>
      <w:r w:rsidDel="00000000" w:rsidR="00000000" w:rsidRPr="00000000">
        <w:rPr>
          <w:rFonts w:ascii="Times New Roman" w:cs="Times New Roman" w:eastAsia="Times New Roman" w:hAnsi="Times New Roman"/>
          <w:color w:val="2d3639"/>
          <w:sz w:val="24"/>
          <w:szCs w:val="24"/>
          <w:highlight w:val="white"/>
          <w:rtl w:val="0"/>
        </w:rPr>
        <w:t xml:space="preserve">____________________________________ American Indian Reservations</w:t>
      </w:r>
    </w:p>
    <w:p w:rsidR="00000000" w:rsidDel="00000000" w:rsidP="00000000" w:rsidRDefault="00000000" w:rsidRPr="00000000" w14:paraId="000000AC">
      <w:pPr>
        <w:numPr>
          <w:ilvl w:val="0"/>
          <w:numId w:val="7"/>
        </w:numPr>
        <w:ind w:left="720" w:hanging="360"/>
        <w:rPr>
          <w:rFonts w:ascii="Times New Roman" w:cs="Times New Roman" w:eastAsia="Times New Roman" w:hAnsi="Times New Roman"/>
          <w:color w:val="2d3639"/>
          <w:sz w:val="24"/>
          <w:szCs w:val="24"/>
          <w:highlight w:val="white"/>
        </w:rPr>
      </w:pPr>
      <w:r w:rsidDel="00000000" w:rsidR="00000000" w:rsidRPr="00000000">
        <w:rPr>
          <w:rFonts w:ascii="Times New Roman" w:cs="Times New Roman" w:eastAsia="Times New Roman" w:hAnsi="Times New Roman"/>
          <w:color w:val="2d3639"/>
          <w:sz w:val="24"/>
          <w:szCs w:val="24"/>
          <w:highlight w:val="white"/>
          <w:rtl w:val="0"/>
        </w:rPr>
        <w:t xml:space="preserve">____________________________________ Nigeria</w:t>
      </w:r>
    </w:p>
    <w:p w:rsidR="00000000" w:rsidDel="00000000" w:rsidP="00000000" w:rsidRDefault="00000000" w:rsidRPr="00000000" w14:paraId="000000AD">
      <w:pPr>
        <w:numPr>
          <w:ilvl w:val="0"/>
          <w:numId w:val="7"/>
        </w:numPr>
        <w:ind w:left="720" w:hanging="360"/>
        <w:rPr>
          <w:rFonts w:ascii="Times New Roman" w:cs="Times New Roman" w:eastAsia="Times New Roman" w:hAnsi="Times New Roman"/>
          <w:color w:val="2d3639"/>
          <w:sz w:val="24"/>
          <w:szCs w:val="24"/>
          <w:highlight w:val="white"/>
        </w:rPr>
      </w:pPr>
      <w:r w:rsidDel="00000000" w:rsidR="00000000" w:rsidRPr="00000000">
        <w:rPr>
          <w:rFonts w:ascii="Times New Roman" w:cs="Times New Roman" w:eastAsia="Times New Roman" w:hAnsi="Times New Roman"/>
          <w:color w:val="2d3639"/>
          <w:sz w:val="24"/>
          <w:szCs w:val="24"/>
          <w:highlight w:val="white"/>
          <w:rtl w:val="0"/>
        </w:rPr>
        <w:t xml:space="preserve">____________________________________ Palestinians</w:t>
      </w:r>
    </w:p>
    <w:p w:rsidR="00000000" w:rsidDel="00000000" w:rsidP="00000000" w:rsidRDefault="00000000" w:rsidRPr="00000000" w14:paraId="000000AE">
      <w:pPr>
        <w:numPr>
          <w:ilvl w:val="0"/>
          <w:numId w:val="7"/>
        </w:numPr>
        <w:ind w:left="720" w:hanging="360"/>
        <w:rPr>
          <w:rFonts w:ascii="Times New Roman" w:cs="Times New Roman" w:eastAsia="Times New Roman" w:hAnsi="Times New Roman"/>
          <w:color w:val="2d3639"/>
          <w:sz w:val="24"/>
          <w:szCs w:val="24"/>
          <w:highlight w:val="white"/>
        </w:rPr>
      </w:pPr>
      <w:r w:rsidDel="00000000" w:rsidR="00000000" w:rsidRPr="00000000">
        <w:rPr>
          <w:rFonts w:ascii="Times New Roman" w:cs="Times New Roman" w:eastAsia="Times New Roman" w:hAnsi="Times New Roman"/>
          <w:color w:val="2d3639"/>
          <w:sz w:val="24"/>
          <w:szCs w:val="24"/>
          <w:highlight w:val="white"/>
          <w:rtl w:val="0"/>
        </w:rPr>
        <w:t xml:space="preserve">____________________________________ Hong Kong </w:t>
      </w:r>
    </w:p>
    <w:p w:rsidR="00000000" w:rsidDel="00000000" w:rsidP="00000000" w:rsidRDefault="00000000" w:rsidRPr="00000000" w14:paraId="000000AF">
      <w:pPr>
        <w:numPr>
          <w:ilvl w:val="0"/>
          <w:numId w:val="7"/>
        </w:numPr>
        <w:ind w:left="720" w:hanging="360"/>
        <w:rPr>
          <w:rFonts w:ascii="Times New Roman" w:cs="Times New Roman" w:eastAsia="Times New Roman" w:hAnsi="Times New Roman"/>
          <w:color w:val="2d3639"/>
          <w:sz w:val="24"/>
          <w:szCs w:val="24"/>
          <w:highlight w:val="white"/>
        </w:rPr>
      </w:pPr>
      <w:r w:rsidDel="00000000" w:rsidR="00000000" w:rsidRPr="00000000">
        <w:rPr>
          <w:rFonts w:ascii="Times New Roman" w:cs="Times New Roman" w:eastAsia="Times New Roman" w:hAnsi="Times New Roman"/>
          <w:color w:val="2d3639"/>
          <w:sz w:val="24"/>
          <w:szCs w:val="24"/>
          <w:highlight w:val="white"/>
          <w:rtl w:val="0"/>
        </w:rPr>
        <w:t xml:space="preserve">____________________________________ Japan</w:t>
      </w:r>
    </w:p>
    <w:p w:rsidR="00000000" w:rsidDel="00000000" w:rsidP="00000000" w:rsidRDefault="00000000" w:rsidRPr="00000000" w14:paraId="000000B0">
      <w:pPr>
        <w:numPr>
          <w:ilvl w:val="0"/>
          <w:numId w:val="7"/>
        </w:numPr>
        <w:ind w:left="720" w:hanging="360"/>
        <w:rPr>
          <w:rFonts w:ascii="Times New Roman" w:cs="Times New Roman" w:eastAsia="Times New Roman" w:hAnsi="Times New Roman"/>
          <w:color w:val="2d3639"/>
          <w:sz w:val="24"/>
          <w:szCs w:val="24"/>
          <w:highlight w:val="white"/>
        </w:rPr>
      </w:pPr>
      <w:r w:rsidDel="00000000" w:rsidR="00000000" w:rsidRPr="00000000">
        <w:rPr>
          <w:rFonts w:ascii="Times New Roman" w:cs="Times New Roman" w:eastAsia="Times New Roman" w:hAnsi="Times New Roman"/>
          <w:color w:val="2d3639"/>
          <w:sz w:val="24"/>
          <w:szCs w:val="24"/>
          <w:highlight w:val="white"/>
          <w:rtl w:val="0"/>
        </w:rPr>
        <w:t xml:space="preserve">____________________________________ China’s claim over Taiwan</w:t>
      </w:r>
    </w:p>
    <w:p w:rsidR="00000000" w:rsidDel="00000000" w:rsidP="00000000" w:rsidRDefault="00000000" w:rsidRPr="00000000" w14:paraId="000000B1">
      <w:pPr>
        <w:numPr>
          <w:ilvl w:val="0"/>
          <w:numId w:val="7"/>
        </w:numPr>
        <w:ind w:left="720" w:hanging="360"/>
        <w:rPr>
          <w:rFonts w:ascii="Times New Roman" w:cs="Times New Roman" w:eastAsia="Times New Roman" w:hAnsi="Times New Roman"/>
          <w:color w:val="2d3639"/>
          <w:sz w:val="24"/>
          <w:szCs w:val="24"/>
          <w:highlight w:val="white"/>
        </w:rPr>
      </w:pPr>
      <w:r w:rsidDel="00000000" w:rsidR="00000000" w:rsidRPr="00000000">
        <w:rPr>
          <w:rFonts w:ascii="Times New Roman" w:cs="Times New Roman" w:eastAsia="Times New Roman" w:hAnsi="Times New Roman"/>
          <w:color w:val="2d3639"/>
          <w:sz w:val="24"/>
          <w:szCs w:val="24"/>
          <w:highlight w:val="white"/>
          <w:rtl w:val="0"/>
        </w:rPr>
        <w:t xml:space="preserve">____________________________________ Belgium</w:t>
      </w:r>
    </w:p>
    <w:p w:rsidR="00000000" w:rsidDel="00000000" w:rsidP="00000000" w:rsidRDefault="00000000" w:rsidRPr="00000000" w14:paraId="000000B2">
      <w:pPr>
        <w:numPr>
          <w:ilvl w:val="0"/>
          <w:numId w:val="7"/>
        </w:numPr>
        <w:ind w:left="720" w:hanging="360"/>
        <w:rPr>
          <w:rFonts w:ascii="Times New Roman" w:cs="Times New Roman" w:eastAsia="Times New Roman" w:hAnsi="Times New Roman"/>
          <w:color w:val="2d3639"/>
          <w:sz w:val="24"/>
          <w:szCs w:val="24"/>
          <w:highlight w:val="white"/>
        </w:rPr>
      </w:pPr>
      <w:r w:rsidDel="00000000" w:rsidR="00000000" w:rsidRPr="00000000">
        <w:rPr>
          <w:rFonts w:ascii="Times New Roman" w:cs="Times New Roman" w:eastAsia="Times New Roman" w:hAnsi="Times New Roman"/>
          <w:color w:val="2d3639"/>
          <w:sz w:val="24"/>
          <w:szCs w:val="24"/>
          <w:highlight w:val="white"/>
          <w:rtl w:val="0"/>
        </w:rPr>
        <w:t xml:space="preserve">____________________________________ Sudan and South Sudan</w:t>
      </w:r>
    </w:p>
    <w:p w:rsidR="00000000" w:rsidDel="00000000" w:rsidP="00000000" w:rsidRDefault="00000000" w:rsidRPr="00000000" w14:paraId="000000B3">
      <w:pPr>
        <w:numPr>
          <w:ilvl w:val="0"/>
          <w:numId w:val="7"/>
        </w:numPr>
        <w:ind w:left="720" w:hanging="360"/>
        <w:rPr>
          <w:rFonts w:ascii="Times New Roman" w:cs="Times New Roman" w:eastAsia="Times New Roman" w:hAnsi="Times New Roman"/>
          <w:color w:val="2d3639"/>
          <w:sz w:val="24"/>
          <w:szCs w:val="24"/>
          <w:highlight w:val="white"/>
        </w:rPr>
      </w:pPr>
      <w:r w:rsidDel="00000000" w:rsidR="00000000" w:rsidRPr="00000000">
        <w:rPr>
          <w:rFonts w:ascii="Times New Roman" w:cs="Times New Roman" w:eastAsia="Times New Roman" w:hAnsi="Times New Roman"/>
          <w:color w:val="2d3639"/>
          <w:sz w:val="24"/>
          <w:szCs w:val="24"/>
          <w:highlight w:val="white"/>
          <w:rtl w:val="0"/>
        </w:rPr>
        <w:t xml:space="preserve">____________________________________ Yugoslavia breaking up</w:t>
      </w:r>
    </w:p>
    <w:p w:rsidR="00000000" w:rsidDel="00000000" w:rsidP="00000000" w:rsidRDefault="00000000" w:rsidRPr="00000000" w14:paraId="000000B4">
      <w:pPr>
        <w:numPr>
          <w:ilvl w:val="0"/>
          <w:numId w:val="7"/>
        </w:numPr>
        <w:ind w:left="720" w:hanging="360"/>
        <w:rPr>
          <w:rFonts w:ascii="Times New Roman" w:cs="Times New Roman" w:eastAsia="Times New Roman" w:hAnsi="Times New Roman"/>
          <w:color w:val="2d3639"/>
          <w:sz w:val="24"/>
          <w:szCs w:val="24"/>
          <w:highlight w:val="white"/>
        </w:rPr>
      </w:pPr>
      <w:r w:rsidDel="00000000" w:rsidR="00000000" w:rsidRPr="00000000">
        <w:rPr>
          <w:rFonts w:ascii="Times New Roman" w:cs="Times New Roman" w:eastAsia="Times New Roman" w:hAnsi="Times New Roman"/>
          <w:color w:val="2d3639"/>
          <w:sz w:val="24"/>
          <w:szCs w:val="24"/>
          <w:highlight w:val="white"/>
          <w:rtl w:val="0"/>
        </w:rPr>
        <w:t xml:space="preserve">____________________________________ Eastern Europe</w:t>
      </w:r>
    </w:p>
    <w:p w:rsidR="00000000" w:rsidDel="00000000" w:rsidP="00000000" w:rsidRDefault="00000000" w:rsidRPr="00000000" w14:paraId="000000B5">
      <w:pPr>
        <w:numPr>
          <w:ilvl w:val="0"/>
          <w:numId w:val="7"/>
        </w:numPr>
        <w:ind w:left="720" w:hanging="360"/>
        <w:rPr>
          <w:rFonts w:ascii="Times New Roman" w:cs="Times New Roman" w:eastAsia="Times New Roman" w:hAnsi="Times New Roman"/>
          <w:color w:val="2d3639"/>
          <w:sz w:val="24"/>
          <w:szCs w:val="24"/>
          <w:highlight w:val="white"/>
        </w:rPr>
      </w:pPr>
      <w:r w:rsidDel="00000000" w:rsidR="00000000" w:rsidRPr="00000000">
        <w:rPr>
          <w:rFonts w:ascii="Times New Roman" w:cs="Times New Roman" w:eastAsia="Times New Roman" w:hAnsi="Times New Roman"/>
          <w:color w:val="2d3639"/>
          <w:sz w:val="24"/>
          <w:szCs w:val="24"/>
          <w:highlight w:val="white"/>
          <w:rtl w:val="0"/>
        </w:rPr>
        <w:t xml:space="preserve">____________________________________ Quebec in Canada</w:t>
      </w:r>
    </w:p>
    <w:p w:rsidR="00000000" w:rsidDel="00000000" w:rsidP="00000000" w:rsidRDefault="00000000" w:rsidRPr="00000000" w14:paraId="000000B6">
      <w:pPr>
        <w:numPr>
          <w:ilvl w:val="0"/>
          <w:numId w:val="7"/>
        </w:numPr>
        <w:ind w:left="720" w:hanging="360"/>
        <w:rPr>
          <w:rFonts w:ascii="Times New Roman" w:cs="Times New Roman" w:eastAsia="Times New Roman" w:hAnsi="Times New Roman"/>
          <w:color w:val="2d3639"/>
          <w:sz w:val="24"/>
          <w:szCs w:val="24"/>
          <w:highlight w:val="white"/>
        </w:rPr>
      </w:pPr>
      <w:r w:rsidDel="00000000" w:rsidR="00000000" w:rsidRPr="00000000">
        <w:rPr>
          <w:rFonts w:ascii="Times New Roman" w:cs="Times New Roman" w:eastAsia="Times New Roman" w:hAnsi="Times New Roman"/>
          <w:color w:val="2d3639"/>
          <w:sz w:val="24"/>
          <w:szCs w:val="24"/>
          <w:highlight w:val="white"/>
          <w:rtl w:val="0"/>
        </w:rPr>
        <w:t xml:space="preserve">____________________________________ Vietnam during Vietnam War</w:t>
      </w:r>
    </w:p>
    <w:p w:rsidR="00000000" w:rsidDel="00000000" w:rsidP="00000000" w:rsidRDefault="00000000" w:rsidRPr="00000000" w14:paraId="000000B7">
      <w:pPr>
        <w:numPr>
          <w:ilvl w:val="0"/>
          <w:numId w:val="7"/>
        </w:numPr>
        <w:ind w:left="720" w:hanging="360"/>
        <w:rPr>
          <w:rFonts w:ascii="Times New Roman" w:cs="Times New Roman" w:eastAsia="Times New Roman" w:hAnsi="Times New Roman"/>
          <w:color w:val="2d3639"/>
          <w:sz w:val="24"/>
          <w:szCs w:val="24"/>
          <w:highlight w:val="white"/>
        </w:rPr>
      </w:pPr>
      <w:r w:rsidDel="00000000" w:rsidR="00000000" w:rsidRPr="00000000">
        <w:rPr>
          <w:rFonts w:ascii="Times New Roman" w:cs="Times New Roman" w:eastAsia="Times New Roman" w:hAnsi="Times New Roman"/>
          <w:color w:val="2d3639"/>
          <w:sz w:val="24"/>
          <w:szCs w:val="24"/>
          <w:highlight w:val="white"/>
          <w:rtl w:val="0"/>
        </w:rPr>
        <w:t xml:space="preserve">____________________________________ Panama Canal</w:t>
      </w:r>
    </w:p>
    <w:p w:rsidR="00000000" w:rsidDel="00000000" w:rsidP="00000000" w:rsidRDefault="00000000" w:rsidRPr="00000000" w14:paraId="000000B8">
      <w:pPr>
        <w:numPr>
          <w:ilvl w:val="0"/>
          <w:numId w:val="7"/>
        </w:numPr>
        <w:ind w:left="720" w:hanging="360"/>
        <w:rPr>
          <w:rFonts w:ascii="Times New Roman" w:cs="Times New Roman" w:eastAsia="Times New Roman" w:hAnsi="Times New Roman"/>
          <w:color w:val="2d3639"/>
          <w:sz w:val="24"/>
          <w:szCs w:val="24"/>
          <w:highlight w:val="white"/>
        </w:rPr>
      </w:pPr>
      <w:r w:rsidDel="00000000" w:rsidR="00000000" w:rsidRPr="00000000">
        <w:rPr>
          <w:rFonts w:ascii="Times New Roman" w:cs="Times New Roman" w:eastAsia="Times New Roman" w:hAnsi="Times New Roman"/>
          <w:color w:val="2d3639"/>
          <w:sz w:val="24"/>
          <w:szCs w:val="24"/>
          <w:highlight w:val="white"/>
          <w:rtl w:val="0"/>
        </w:rPr>
        <w:t xml:space="preserve">____________________________________ Iceland</w:t>
      </w:r>
    </w:p>
    <w:p w:rsidR="00000000" w:rsidDel="00000000" w:rsidP="00000000" w:rsidRDefault="00000000" w:rsidRPr="00000000" w14:paraId="000000B9">
      <w:pPr>
        <w:ind w:left="720" w:firstLine="0"/>
        <w:rPr>
          <w:rFonts w:ascii="Times New Roman" w:cs="Times New Roman" w:eastAsia="Times New Roman" w:hAnsi="Times New Roman"/>
          <w:color w:val="2d3639"/>
          <w:sz w:val="24"/>
          <w:szCs w:val="24"/>
          <w:highlight w:val="white"/>
        </w:rPr>
      </w:pPr>
      <w:r w:rsidDel="00000000" w:rsidR="00000000" w:rsidRPr="00000000">
        <w:rPr>
          <w:rtl w:val="0"/>
        </w:rPr>
      </w:r>
    </w:p>
    <w:p w:rsidR="00000000" w:rsidDel="00000000" w:rsidP="00000000" w:rsidRDefault="00000000" w:rsidRPr="00000000" w14:paraId="000000BA">
      <w:pPr>
        <w:ind w:left="0" w:firstLine="0"/>
        <w:rPr>
          <w:rFonts w:ascii="Times New Roman" w:cs="Times New Roman" w:eastAsia="Times New Roman" w:hAnsi="Times New Roman"/>
          <w:b w:val="1"/>
          <w:color w:val="2d3639"/>
          <w:highlight w:val="white"/>
        </w:rPr>
      </w:pPr>
      <w:r w:rsidDel="00000000" w:rsidR="00000000" w:rsidRPr="00000000">
        <w:rPr>
          <w:rFonts w:ascii="Times New Roman" w:cs="Times New Roman" w:eastAsia="Times New Roman" w:hAnsi="Times New Roman"/>
          <w:b w:val="1"/>
          <w:color w:val="2d3639"/>
          <w:highlight w:val="white"/>
          <w:rtl w:val="0"/>
        </w:rPr>
        <w:t xml:space="preserve">Multiple Choice</w:t>
      </w:r>
    </w:p>
    <w:p w:rsidR="00000000" w:rsidDel="00000000" w:rsidP="00000000" w:rsidRDefault="00000000" w:rsidRPr="00000000" w14:paraId="000000BB">
      <w:pPr>
        <w:numPr>
          <w:ilvl w:val="0"/>
          <w:numId w:val="2"/>
        </w:numPr>
        <w:ind w:left="720" w:hanging="360"/>
        <w:rPr>
          <w:rFonts w:ascii="Times New Roman" w:cs="Times New Roman" w:eastAsia="Times New Roman" w:hAnsi="Times New Roman"/>
          <w:color w:val="2d3639"/>
          <w:highlight w:val="white"/>
          <w:u w:val="none"/>
        </w:rPr>
      </w:pPr>
      <w:r w:rsidDel="00000000" w:rsidR="00000000" w:rsidRPr="00000000">
        <w:rPr>
          <w:rFonts w:ascii="Times New Roman" w:cs="Times New Roman" w:eastAsia="Times New Roman" w:hAnsi="Times New Roman"/>
          <w:color w:val="2d3639"/>
          <w:highlight w:val="white"/>
          <w:rtl w:val="0"/>
        </w:rPr>
        <w:t xml:space="preserve">Which of the following is NOT a necessary criterion for a state?</w:t>
      </w:r>
    </w:p>
    <w:p w:rsidR="00000000" w:rsidDel="00000000" w:rsidP="00000000" w:rsidRDefault="00000000" w:rsidRPr="00000000" w14:paraId="000000BC">
      <w:pPr>
        <w:numPr>
          <w:ilvl w:val="1"/>
          <w:numId w:val="2"/>
        </w:numPr>
        <w:ind w:left="1440" w:hanging="360"/>
        <w:rPr>
          <w:rFonts w:ascii="Times New Roman" w:cs="Times New Roman" w:eastAsia="Times New Roman" w:hAnsi="Times New Roman"/>
          <w:color w:val="2d3639"/>
          <w:highlight w:val="white"/>
        </w:rPr>
      </w:pPr>
      <w:r w:rsidDel="00000000" w:rsidR="00000000" w:rsidRPr="00000000">
        <w:rPr>
          <w:rFonts w:ascii="Times New Roman" w:cs="Times New Roman" w:eastAsia="Times New Roman" w:hAnsi="Times New Roman"/>
          <w:color w:val="2d3639"/>
          <w:highlight w:val="white"/>
          <w:rtl w:val="0"/>
        </w:rPr>
        <w:t xml:space="preserve">Sovereignty</w:t>
      </w:r>
    </w:p>
    <w:p w:rsidR="00000000" w:rsidDel="00000000" w:rsidP="00000000" w:rsidRDefault="00000000" w:rsidRPr="00000000" w14:paraId="000000BD">
      <w:pPr>
        <w:numPr>
          <w:ilvl w:val="1"/>
          <w:numId w:val="2"/>
        </w:numPr>
        <w:ind w:left="1440" w:hanging="360"/>
        <w:rPr>
          <w:rFonts w:ascii="Times New Roman" w:cs="Times New Roman" w:eastAsia="Times New Roman" w:hAnsi="Times New Roman"/>
          <w:color w:val="2d3639"/>
          <w:highlight w:val="white"/>
        </w:rPr>
      </w:pPr>
      <w:r w:rsidDel="00000000" w:rsidR="00000000" w:rsidRPr="00000000">
        <w:rPr>
          <w:rFonts w:ascii="Times New Roman" w:cs="Times New Roman" w:eastAsia="Times New Roman" w:hAnsi="Times New Roman"/>
          <w:color w:val="2d3639"/>
          <w:highlight w:val="white"/>
          <w:rtl w:val="0"/>
        </w:rPr>
        <w:t xml:space="preserve">Defined boundary</w:t>
      </w:r>
    </w:p>
    <w:p w:rsidR="00000000" w:rsidDel="00000000" w:rsidP="00000000" w:rsidRDefault="00000000" w:rsidRPr="00000000" w14:paraId="000000BE">
      <w:pPr>
        <w:numPr>
          <w:ilvl w:val="1"/>
          <w:numId w:val="2"/>
        </w:numPr>
        <w:ind w:left="1440" w:hanging="360"/>
        <w:rPr>
          <w:rFonts w:ascii="Times New Roman" w:cs="Times New Roman" w:eastAsia="Times New Roman" w:hAnsi="Times New Roman"/>
          <w:color w:val="2d3639"/>
          <w:highlight w:val="white"/>
        </w:rPr>
      </w:pPr>
      <w:r w:rsidDel="00000000" w:rsidR="00000000" w:rsidRPr="00000000">
        <w:rPr>
          <w:rFonts w:ascii="Times New Roman" w:cs="Times New Roman" w:eastAsia="Times New Roman" w:hAnsi="Times New Roman"/>
          <w:color w:val="2d3639"/>
          <w:highlight w:val="white"/>
          <w:rtl w:val="0"/>
        </w:rPr>
        <w:t xml:space="preserve">Common culture and identity</w:t>
      </w:r>
    </w:p>
    <w:p w:rsidR="00000000" w:rsidDel="00000000" w:rsidP="00000000" w:rsidRDefault="00000000" w:rsidRPr="00000000" w14:paraId="000000BF">
      <w:pPr>
        <w:numPr>
          <w:ilvl w:val="1"/>
          <w:numId w:val="2"/>
        </w:numPr>
        <w:ind w:left="1440" w:hanging="360"/>
        <w:rPr>
          <w:rFonts w:ascii="Times New Roman" w:cs="Times New Roman" w:eastAsia="Times New Roman" w:hAnsi="Times New Roman"/>
          <w:color w:val="2d3639"/>
          <w:highlight w:val="white"/>
        </w:rPr>
      </w:pPr>
      <w:r w:rsidDel="00000000" w:rsidR="00000000" w:rsidRPr="00000000">
        <w:rPr>
          <w:rFonts w:ascii="Times New Roman" w:cs="Times New Roman" w:eastAsia="Times New Roman" w:hAnsi="Times New Roman"/>
          <w:color w:val="2d3639"/>
          <w:highlight w:val="white"/>
          <w:rtl w:val="0"/>
        </w:rPr>
        <w:t xml:space="preserve">Recognition by other states</w:t>
      </w:r>
    </w:p>
    <w:p w:rsidR="00000000" w:rsidDel="00000000" w:rsidP="00000000" w:rsidRDefault="00000000" w:rsidRPr="00000000" w14:paraId="000000C0">
      <w:pPr>
        <w:numPr>
          <w:ilvl w:val="1"/>
          <w:numId w:val="2"/>
        </w:numPr>
        <w:ind w:left="1440" w:hanging="360"/>
        <w:rPr>
          <w:rFonts w:ascii="Times New Roman" w:cs="Times New Roman" w:eastAsia="Times New Roman" w:hAnsi="Times New Roman"/>
          <w:color w:val="2d3639"/>
          <w:highlight w:val="white"/>
        </w:rPr>
      </w:pPr>
      <w:r w:rsidDel="00000000" w:rsidR="00000000" w:rsidRPr="00000000">
        <w:rPr>
          <w:rFonts w:ascii="Times New Roman" w:cs="Times New Roman" w:eastAsia="Times New Roman" w:hAnsi="Times New Roman"/>
          <w:color w:val="2d3639"/>
          <w:highlight w:val="white"/>
          <w:rtl w:val="0"/>
        </w:rPr>
        <w:t xml:space="preserve">A permanent population</w:t>
      </w:r>
    </w:p>
    <w:p w:rsidR="00000000" w:rsidDel="00000000" w:rsidP="00000000" w:rsidRDefault="00000000" w:rsidRPr="00000000" w14:paraId="000000C1">
      <w:pPr>
        <w:ind w:left="1440" w:firstLine="0"/>
        <w:rPr>
          <w:rFonts w:ascii="Times New Roman" w:cs="Times New Roman" w:eastAsia="Times New Roman" w:hAnsi="Times New Roman"/>
          <w:color w:val="2d3639"/>
          <w:highlight w:val="white"/>
        </w:rPr>
      </w:pPr>
      <w:r w:rsidDel="00000000" w:rsidR="00000000" w:rsidRPr="00000000">
        <w:rPr>
          <w:rtl w:val="0"/>
        </w:rPr>
      </w:r>
    </w:p>
    <w:p w:rsidR="00000000" w:rsidDel="00000000" w:rsidP="00000000" w:rsidRDefault="00000000" w:rsidRPr="00000000" w14:paraId="000000C2">
      <w:pPr>
        <w:ind w:left="1440" w:firstLine="0"/>
        <w:rPr>
          <w:rFonts w:ascii="Times New Roman" w:cs="Times New Roman" w:eastAsia="Times New Roman" w:hAnsi="Times New Roman"/>
          <w:color w:val="2d3639"/>
          <w:highlight w:val="white"/>
        </w:rPr>
      </w:pPr>
      <w:r w:rsidDel="00000000" w:rsidR="00000000" w:rsidRPr="00000000">
        <w:rPr>
          <w:rtl w:val="0"/>
        </w:rPr>
      </w:r>
    </w:p>
    <w:p w:rsidR="00000000" w:rsidDel="00000000" w:rsidP="00000000" w:rsidRDefault="00000000" w:rsidRPr="00000000" w14:paraId="000000C3">
      <w:pPr>
        <w:ind w:left="0" w:firstLine="0"/>
        <w:rPr>
          <w:rFonts w:ascii="Times New Roman" w:cs="Times New Roman" w:eastAsia="Times New Roman" w:hAnsi="Times New Roman"/>
          <w:color w:val="2d3639"/>
          <w:highlight w:val="white"/>
        </w:rPr>
      </w:pPr>
      <w:r w:rsidDel="00000000" w:rsidR="00000000" w:rsidRPr="00000000">
        <w:rPr>
          <w:rtl w:val="0"/>
        </w:rPr>
      </w:r>
    </w:p>
    <w:p w:rsidR="00000000" w:rsidDel="00000000" w:rsidP="00000000" w:rsidRDefault="00000000" w:rsidRPr="00000000" w14:paraId="000000C4">
      <w:pPr>
        <w:numPr>
          <w:ilvl w:val="0"/>
          <w:numId w:val="2"/>
        </w:numPr>
        <w:ind w:left="720" w:hanging="360"/>
        <w:rPr>
          <w:rFonts w:ascii="Times New Roman" w:cs="Times New Roman" w:eastAsia="Times New Roman" w:hAnsi="Times New Roman"/>
          <w:color w:val="2d3639"/>
          <w:highlight w:val="white"/>
          <w:u w:val="none"/>
        </w:rPr>
      </w:pPr>
      <w:r w:rsidDel="00000000" w:rsidR="00000000" w:rsidRPr="00000000">
        <w:rPr>
          <w:rFonts w:ascii="Times New Roman" w:cs="Times New Roman" w:eastAsia="Times New Roman" w:hAnsi="Times New Roman"/>
          <w:color w:val="2d3639"/>
          <w:highlight w:val="white"/>
          <w:rtl w:val="0"/>
        </w:rPr>
        <w:t xml:space="preserve">People who all consider themselves part of a stateless nation share all of the following characteristics EXCEPT</w:t>
      </w:r>
    </w:p>
    <w:p w:rsidR="00000000" w:rsidDel="00000000" w:rsidP="00000000" w:rsidRDefault="00000000" w:rsidRPr="00000000" w14:paraId="000000C5">
      <w:pPr>
        <w:numPr>
          <w:ilvl w:val="1"/>
          <w:numId w:val="2"/>
        </w:numPr>
        <w:ind w:left="1440" w:hanging="360"/>
        <w:rPr>
          <w:rFonts w:ascii="Times New Roman" w:cs="Times New Roman" w:eastAsia="Times New Roman" w:hAnsi="Times New Roman"/>
          <w:color w:val="2d3639"/>
          <w:highlight w:val="white"/>
        </w:rPr>
      </w:pPr>
      <w:r w:rsidDel="00000000" w:rsidR="00000000" w:rsidRPr="00000000">
        <w:rPr>
          <w:rFonts w:ascii="Times New Roman" w:cs="Times New Roman" w:eastAsia="Times New Roman" w:hAnsi="Times New Roman"/>
          <w:color w:val="2d3639"/>
          <w:highlight w:val="white"/>
          <w:rtl w:val="0"/>
        </w:rPr>
        <w:t xml:space="preserve">A history that people remember</w:t>
      </w:r>
    </w:p>
    <w:p w:rsidR="00000000" w:rsidDel="00000000" w:rsidP="00000000" w:rsidRDefault="00000000" w:rsidRPr="00000000" w14:paraId="000000C6">
      <w:pPr>
        <w:numPr>
          <w:ilvl w:val="1"/>
          <w:numId w:val="2"/>
        </w:numPr>
        <w:ind w:left="1440" w:hanging="360"/>
        <w:rPr>
          <w:rFonts w:ascii="Times New Roman" w:cs="Times New Roman" w:eastAsia="Times New Roman" w:hAnsi="Times New Roman"/>
          <w:color w:val="2d3639"/>
          <w:highlight w:val="white"/>
        </w:rPr>
      </w:pPr>
      <w:r w:rsidDel="00000000" w:rsidR="00000000" w:rsidRPr="00000000">
        <w:rPr>
          <w:rFonts w:ascii="Times New Roman" w:cs="Times New Roman" w:eastAsia="Times New Roman" w:hAnsi="Times New Roman"/>
          <w:color w:val="2d3639"/>
          <w:highlight w:val="white"/>
          <w:rtl w:val="0"/>
        </w:rPr>
        <w:t xml:space="preserve">A widely spoken language</w:t>
      </w:r>
    </w:p>
    <w:p w:rsidR="00000000" w:rsidDel="00000000" w:rsidP="00000000" w:rsidRDefault="00000000" w:rsidRPr="00000000" w14:paraId="000000C7">
      <w:pPr>
        <w:numPr>
          <w:ilvl w:val="1"/>
          <w:numId w:val="2"/>
        </w:numPr>
        <w:ind w:left="1440" w:hanging="360"/>
        <w:rPr>
          <w:rFonts w:ascii="Times New Roman" w:cs="Times New Roman" w:eastAsia="Times New Roman" w:hAnsi="Times New Roman"/>
          <w:color w:val="2d3639"/>
          <w:highlight w:val="white"/>
        </w:rPr>
      </w:pPr>
      <w:r w:rsidDel="00000000" w:rsidR="00000000" w:rsidRPr="00000000">
        <w:rPr>
          <w:rFonts w:ascii="Times New Roman" w:cs="Times New Roman" w:eastAsia="Times New Roman" w:hAnsi="Times New Roman"/>
          <w:color w:val="2d3639"/>
          <w:highlight w:val="white"/>
          <w:rtl w:val="0"/>
        </w:rPr>
        <w:t xml:space="preserve">A formal government recognized by other countries</w:t>
      </w:r>
    </w:p>
    <w:p w:rsidR="00000000" w:rsidDel="00000000" w:rsidP="00000000" w:rsidRDefault="00000000" w:rsidRPr="00000000" w14:paraId="000000C8">
      <w:pPr>
        <w:numPr>
          <w:ilvl w:val="1"/>
          <w:numId w:val="2"/>
        </w:numPr>
        <w:ind w:left="1440" w:hanging="360"/>
        <w:rPr>
          <w:rFonts w:ascii="Times New Roman" w:cs="Times New Roman" w:eastAsia="Times New Roman" w:hAnsi="Times New Roman"/>
          <w:color w:val="2d3639"/>
          <w:highlight w:val="white"/>
        </w:rPr>
      </w:pPr>
      <w:r w:rsidDel="00000000" w:rsidR="00000000" w:rsidRPr="00000000">
        <w:rPr>
          <w:rFonts w:ascii="Times New Roman" w:cs="Times New Roman" w:eastAsia="Times New Roman" w:hAnsi="Times New Roman"/>
          <w:color w:val="2d3639"/>
          <w:highlight w:val="white"/>
          <w:rtl w:val="0"/>
        </w:rPr>
        <w:t xml:space="preserve">A similar ethnic identity </w:t>
      </w:r>
    </w:p>
    <w:p w:rsidR="00000000" w:rsidDel="00000000" w:rsidP="00000000" w:rsidRDefault="00000000" w:rsidRPr="00000000" w14:paraId="000000C9">
      <w:pPr>
        <w:numPr>
          <w:ilvl w:val="1"/>
          <w:numId w:val="2"/>
        </w:numPr>
        <w:ind w:left="1440" w:hanging="360"/>
        <w:rPr>
          <w:rFonts w:ascii="Times New Roman" w:cs="Times New Roman" w:eastAsia="Times New Roman" w:hAnsi="Times New Roman"/>
          <w:color w:val="2d3639"/>
          <w:highlight w:val="white"/>
        </w:rPr>
      </w:pPr>
      <w:r w:rsidDel="00000000" w:rsidR="00000000" w:rsidRPr="00000000">
        <w:rPr>
          <w:rFonts w:ascii="Times New Roman" w:cs="Times New Roman" w:eastAsia="Times New Roman" w:hAnsi="Times New Roman"/>
          <w:color w:val="2d3639"/>
          <w:highlight w:val="white"/>
          <w:rtl w:val="0"/>
        </w:rPr>
        <w:t xml:space="preserve">A religion that most people practice</w:t>
      </w:r>
    </w:p>
    <w:p w:rsidR="00000000" w:rsidDel="00000000" w:rsidP="00000000" w:rsidRDefault="00000000" w:rsidRPr="00000000" w14:paraId="000000CA">
      <w:pPr>
        <w:ind w:left="720" w:firstLine="0"/>
        <w:rPr>
          <w:rFonts w:ascii="Times New Roman" w:cs="Times New Roman" w:eastAsia="Times New Roman" w:hAnsi="Times New Roman"/>
          <w:color w:val="2d3639"/>
          <w:highlight w:val="white"/>
        </w:rPr>
      </w:pPr>
      <w:r w:rsidDel="00000000" w:rsidR="00000000" w:rsidRPr="00000000">
        <w:rPr>
          <w:rtl w:val="0"/>
        </w:rPr>
      </w:r>
    </w:p>
    <w:p w:rsidR="00000000" w:rsidDel="00000000" w:rsidP="00000000" w:rsidRDefault="00000000" w:rsidRPr="00000000" w14:paraId="000000CB">
      <w:pPr>
        <w:ind w:left="720" w:firstLine="0"/>
        <w:rPr>
          <w:rFonts w:ascii="Times New Roman" w:cs="Times New Roman" w:eastAsia="Times New Roman" w:hAnsi="Times New Roman"/>
          <w:color w:val="2d3639"/>
          <w:highlight w:val="white"/>
        </w:rPr>
      </w:pPr>
      <w:r w:rsidDel="00000000" w:rsidR="00000000" w:rsidRPr="00000000">
        <w:rPr>
          <w:rtl w:val="0"/>
        </w:rPr>
      </w:r>
    </w:p>
    <w:p w:rsidR="00000000" w:rsidDel="00000000" w:rsidP="00000000" w:rsidRDefault="00000000" w:rsidRPr="00000000" w14:paraId="000000CC">
      <w:pPr>
        <w:numPr>
          <w:ilvl w:val="0"/>
          <w:numId w:val="2"/>
        </w:numPr>
        <w:ind w:left="720" w:hanging="360"/>
        <w:rPr>
          <w:rFonts w:ascii="Times New Roman" w:cs="Times New Roman" w:eastAsia="Times New Roman" w:hAnsi="Times New Roman"/>
          <w:color w:val="2d3639"/>
          <w:highlight w:val="white"/>
          <w:u w:val="none"/>
        </w:rPr>
      </w:pPr>
      <w:r w:rsidDel="00000000" w:rsidR="00000000" w:rsidRPr="00000000">
        <w:rPr>
          <w:rFonts w:ascii="Times New Roman" w:cs="Times New Roman" w:eastAsia="Times New Roman" w:hAnsi="Times New Roman"/>
          <w:color w:val="2d3639"/>
          <w:highlight w:val="white"/>
          <w:rtl w:val="0"/>
        </w:rPr>
        <w:t xml:space="preserve">Argentina both a national legislature and 23 provincial legislatures, which exercise power separately from the national legislature. Which term best describes the country’s government?</w:t>
      </w:r>
    </w:p>
    <w:p w:rsidR="00000000" w:rsidDel="00000000" w:rsidP="00000000" w:rsidRDefault="00000000" w:rsidRPr="00000000" w14:paraId="000000CD">
      <w:pPr>
        <w:numPr>
          <w:ilvl w:val="1"/>
          <w:numId w:val="2"/>
        </w:numPr>
        <w:ind w:left="1440" w:hanging="360"/>
        <w:rPr>
          <w:rFonts w:ascii="Times New Roman" w:cs="Times New Roman" w:eastAsia="Times New Roman" w:hAnsi="Times New Roman"/>
          <w:color w:val="2d3639"/>
          <w:highlight w:val="white"/>
        </w:rPr>
      </w:pPr>
      <w:r w:rsidDel="00000000" w:rsidR="00000000" w:rsidRPr="00000000">
        <w:rPr>
          <w:rFonts w:ascii="Times New Roman" w:cs="Times New Roman" w:eastAsia="Times New Roman" w:hAnsi="Times New Roman"/>
          <w:color w:val="2d3639"/>
          <w:highlight w:val="white"/>
          <w:rtl w:val="0"/>
        </w:rPr>
        <w:t xml:space="preserve">Federal</w:t>
      </w:r>
    </w:p>
    <w:p w:rsidR="00000000" w:rsidDel="00000000" w:rsidP="00000000" w:rsidRDefault="00000000" w:rsidRPr="00000000" w14:paraId="000000CE">
      <w:pPr>
        <w:numPr>
          <w:ilvl w:val="1"/>
          <w:numId w:val="2"/>
        </w:numPr>
        <w:ind w:left="1440" w:hanging="360"/>
        <w:rPr>
          <w:rFonts w:ascii="Times New Roman" w:cs="Times New Roman" w:eastAsia="Times New Roman" w:hAnsi="Times New Roman"/>
          <w:color w:val="2d3639"/>
          <w:highlight w:val="white"/>
        </w:rPr>
      </w:pPr>
      <w:r w:rsidDel="00000000" w:rsidR="00000000" w:rsidRPr="00000000">
        <w:rPr>
          <w:rFonts w:ascii="Times New Roman" w:cs="Times New Roman" w:eastAsia="Times New Roman" w:hAnsi="Times New Roman"/>
          <w:color w:val="2d3639"/>
          <w:highlight w:val="white"/>
          <w:rtl w:val="0"/>
        </w:rPr>
        <w:t xml:space="preserve">Municipal</w:t>
      </w:r>
    </w:p>
    <w:p w:rsidR="00000000" w:rsidDel="00000000" w:rsidP="00000000" w:rsidRDefault="00000000" w:rsidRPr="00000000" w14:paraId="000000CF">
      <w:pPr>
        <w:numPr>
          <w:ilvl w:val="1"/>
          <w:numId w:val="2"/>
        </w:numPr>
        <w:ind w:left="1440" w:hanging="360"/>
        <w:rPr>
          <w:rFonts w:ascii="Times New Roman" w:cs="Times New Roman" w:eastAsia="Times New Roman" w:hAnsi="Times New Roman"/>
          <w:color w:val="2d3639"/>
          <w:highlight w:val="white"/>
        </w:rPr>
      </w:pPr>
      <w:r w:rsidDel="00000000" w:rsidR="00000000" w:rsidRPr="00000000">
        <w:rPr>
          <w:rFonts w:ascii="Times New Roman" w:cs="Times New Roman" w:eastAsia="Times New Roman" w:hAnsi="Times New Roman"/>
          <w:color w:val="2d3639"/>
          <w:highlight w:val="white"/>
          <w:rtl w:val="0"/>
        </w:rPr>
        <w:t xml:space="preserve">Confederate</w:t>
      </w:r>
    </w:p>
    <w:p w:rsidR="00000000" w:rsidDel="00000000" w:rsidP="00000000" w:rsidRDefault="00000000" w:rsidRPr="00000000" w14:paraId="000000D0">
      <w:pPr>
        <w:numPr>
          <w:ilvl w:val="1"/>
          <w:numId w:val="2"/>
        </w:numPr>
        <w:ind w:left="1440" w:hanging="360"/>
        <w:rPr>
          <w:rFonts w:ascii="Times New Roman" w:cs="Times New Roman" w:eastAsia="Times New Roman" w:hAnsi="Times New Roman"/>
          <w:color w:val="2d3639"/>
          <w:highlight w:val="white"/>
        </w:rPr>
      </w:pPr>
      <w:r w:rsidDel="00000000" w:rsidR="00000000" w:rsidRPr="00000000">
        <w:rPr>
          <w:rFonts w:ascii="Times New Roman" w:cs="Times New Roman" w:eastAsia="Times New Roman" w:hAnsi="Times New Roman"/>
          <w:color w:val="2d3639"/>
          <w:highlight w:val="white"/>
          <w:rtl w:val="0"/>
        </w:rPr>
        <w:t xml:space="preserve">Autocratic</w:t>
      </w:r>
    </w:p>
    <w:p w:rsidR="00000000" w:rsidDel="00000000" w:rsidP="00000000" w:rsidRDefault="00000000" w:rsidRPr="00000000" w14:paraId="000000D1">
      <w:pPr>
        <w:numPr>
          <w:ilvl w:val="1"/>
          <w:numId w:val="2"/>
        </w:numPr>
        <w:ind w:left="1440" w:hanging="360"/>
        <w:rPr>
          <w:rFonts w:ascii="Times New Roman" w:cs="Times New Roman" w:eastAsia="Times New Roman" w:hAnsi="Times New Roman"/>
          <w:color w:val="2d3639"/>
          <w:highlight w:val="white"/>
        </w:rPr>
      </w:pPr>
      <w:r w:rsidDel="00000000" w:rsidR="00000000" w:rsidRPr="00000000">
        <w:rPr>
          <w:rFonts w:ascii="Times New Roman" w:cs="Times New Roman" w:eastAsia="Times New Roman" w:hAnsi="Times New Roman"/>
          <w:color w:val="2d3639"/>
          <w:highlight w:val="white"/>
          <w:rtl w:val="0"/>
        </w:rPr>
        <w:t xml:space="preserve">Unitary </w:t>
      </w:r>
    </w:p>
    <w:p w:rsidR="00000000" w:rsidDel="00000000" w:rsidP="00000000" w:rsidRDefault="00000000" w:rsidRPr="00000000" w14:paraId="000000D2">
      <w:pPr>
        <w:ind w:left="1440" w:firstLine="0"/>
        <w:rPr>
          <w:rFonts w:ascii="Times New Roman" w:cs="Times New Roman" w:eastAsia="Times New Roman" w:hAnsi="Times New Roman"/>
          <w:color w:val="2d3639"/>
          <w:highlight w:val="white"/>
        </w:rPr>
      </w:pPr>
      <w:r w:rsidDel="00000000" w:rsidR="00000000" w:rsidRPr="00000000">
        <w:rPr>
          <w:rtl w:val="0"/>
        </w:rPr>
      </w:r>
    </w:p>
    <w:p w:rsidR="00000000" w:rsidDel="00000000" w:rsidP="00000000" w:rsidRDefault="00000000" w:rsidRPr="00000000" w14:paraId="000000D3">
      <w:pPr>
        <w:numPr>
          <w:ilvl w:val="0"/>
          <w:numId w:val="2"/>
        </w:numPr>
        <w:ind w:left="720" w:hanging="360"/>
        <w:rPr>
          <w:rFonts w:ascii="Times New Roman" w:cs="Times New Roman" w:eastAsia="Times New Roman" w:hAnsi="Times New Roman"/>
          <w:color w:val="2d3639"/>
          <w:highlight w:val="white"/>
          <w:u w:val="none"/>
        </w:rPr>
      </w:pPr>
      <w:r w:rsidDel="00000000" w:rsidR="00000000" w:rsidRPr="00000000">
        <w:rPr>
          <w:rFonts w:ascii="Times New Roman" w:cs="Times New Roman" w:eastAsia="Times New Roman" w:hAnsi="Times New Roman"/>
          <w:color w:val="2d3639"/>
          <w:highlight w:val="white"/>
          <w:rtl w:val="0"/>
        </w:rPr>
        <w:t xml:space="preserve">Which supranational organization focused on the production of oil?</w:t>
      </w:r>
    </w:p>
    <w:p w:rsidR="00000000" w:rsidDel="00000000" w:rsidP="00000000" w:rsidRDefault="00000000" w:rsidRPr="00000000" w14:paraId="000000D4">
      <w:pPr>
        <w:numPr>
          <w:ilvl w:val="1"/>
          <w:numId w:val="2"/>
        </w:numPr>
        <w:ind w:left="1440" w:hanging="360"/>
        <w:rPr>
          <w:rFonts w:ascii="Times New Roman" w:cs="Times New Roman" w:eastAsia="Times New Roman" w:hAnsi="Times New Roman"/>
          <w:color w:val="2d3639"/>
          <w:highlight w:val="white"/>
        </w:rPr>
      </w:pPr>
      <w:r w:rsidDel="00000000" w:rsidR="00000000" w:rsidRPr="00000000">
        <w:rPr>
          <w:rFonts w:ascii="Times New Roman" w:cs="Times New Roman" w:eastAsia="Times New Roman" w:hAnsi="Times New Roman"/>
          <w:color w:val="2d3639"/>
          <w:highlight w:val="white"/>
          <w:rtl w:val="0"/>
        </w:rPr>
        <w:t xml:space="preserve">ASEAN</w:t>
      </w:r>
    </w:p>
    <w:p w:rsidR="00000000" w:rsidDel="00000000" w:rsidP="00000000" w:rsidRDefault="00000000" w:rsidRPr="00000000" w14:paraId="000000D5">
      <w:pPr>
        <w:numPr>
          <w:ilvl w:val="1"/>
          <w:numId w:val="2"/>
        </w:numPr>
        <w:ind w:left="1440" w:hanging="360"/>
        <w:rPr>
          <w:rFonts w:ascii="Times New Roman" w:cs="Times New Roman" w:eastAsia="Times New Roman" w:hAnsi="Times New Roman"/>
          <w:color w:val="2d3639"/>
          <w:highlight w:val="white"/>
        </w:rPr>
      </w:pPr>
      <w:r w:rsidDel="00000000" w:rsidR="00000000" w:rsidRPr="00000000">
        <w:rPr>
          <w:rFonts w:ascii="Times New Roman" w:cs="Times New Roman" w:eastAsia="Times New Roman" w:hAnsi="Times New Roman"/>
          <w:color w:val="2d3639"/>
          <w:highlight w:val="white"/>
          <w:rtl w:val="0"/>
        </w:rPr>
        <w:t xml:space="preserve">OPEC</w:t>
      </w:r>
    </w:p>
    <w:p w:rsidR="00000000" w:rsidDel="00000000" w:rsidP="00000000" w:rsidRDefault="00000000" w:rsidRPr="00000000" w14:paraId="000000D6">
      <w:pPr>
        <w:numPr>
          <w:ilvl w:val="1"/>
          <w:numId w:val="2"/>
        </w:numPr>
        <w:ind w:left="1440" w:hanging="360"/>
        <w:rPr>
          <w:rFonts w:ascii="Times New Roman" w:cs="Times New Roman" w:eastAsia="Times New Roman" w:hAnsi="Times New Roman"/>
          <w:color w:val="2d3639"/>
          <w:highlight w:val="white"/>
        </w:rPr>
      </w:pPr>
      <w:r w:rsidDel="00000000" w:rsidR="00000000" w:rsidRPr="00000000">
        <w:rPr>
          <w:rFonts w:ascii="Times New Roman" w:cs="Times New Roman" w:eastAsia="Times New Roman" w:hAnsi="Times New Roman"/>
          <w:color w:val="2d3639"/>
          <w:highlight w:val="white"/>
          <w:rtl w:val="0"/>
        </w:rPr>
        <w:t xml:space="preserve">EU</w:t>
      </w:r>
    </w:p>
    <w:p w:rsidR="00000000" w:rsidDel="00000000" w:rsidP="00000000" w:rsidRDefault="00000000" w:rsidRPr="00000000" w14:paraId="000000D7">
      <w:pPr>
        <w:numPr>
          <w:ilvl w:val="1"/>
          <w:numId w:val="2"/>
        </w:numPr>
        <w:ind w:left="1440" w:hanging="360"/>
        <w:rPr>
          <w:rFonts w:ascii="Times New Roman" w:cs="Times New Roman" w:eastAsia="Times New Roman" w:hAnsi="Times New Roman"/>
          <w:color w:val="2d3639"/>
          <w:highlight w:val="white"/>
        </w:rPr>
      </w:pPr>
      <w:r w:rsidDel="00000000" w:rsidR="00000000" w:rsidRPr="00000000">
        <w:rPr>
          <w:rFonts w:ascii="Times New Roman" w:cs="Times New Roman" w:eastAsia="Times New Roman" w:hAnsi="Times New Roman"/>
          <w:color w:val="2d3639"/>
          <w:highlight w:val="white"/>
          <w:rtl w:val="0"/>
        </w:rPr>
        <w:t xml:space="preserve">NAFTA</w:t>
      </w:r>
    </w:p>
    <w:p w:rsidR="00000000" w:rsidDel="00000000" w:rsidP="00000000" w:rsidRDefault="00000000" w:rsidRPr="00000000" w14:paraId="000000D8">
      <w:pPr>
        <w:numPr>
          <w:ilvl w:val="1"/>
          <w:numId w:val="2"/>
        </w:numPr>
        <w:ind w:left="1440" w:hanging="360"/>
        <w:rPr>
          <w:rFonts w:ascii="Times New Roman" w:cs="Times New Roman" w:eastAsia="Times New Roman" w:hAnsi="Times New Roman"/>
          <w:color w:val="2d3639"/>
          <w:highlight w:val="white"/>
        </w:rPr>
      </w:pPr>
      <w:r w:rsidDel="00000000" w:rsidR="00000000" w:rsidRPr="00000000">
        <w:rPr>
          <w:rFonts w:ascii="Times New Roman" w:cs="Times New Roman" w:eastAsia="Times New Roman" w:hAnsi="Times New Roman"/>
          <w:color w:val="2d3639"/>
          <w:highlight w:val="white"/>
          <w:rtl w:val="0"/>
        </w:rPr>
        <w:t xml:space="preserve">NATO</w:t>
      </w:r>
    </w:p>
    <w:p w:rsidR="00000000" w:rsidDel="00000000" w:rsidP="00000000" w:rsidRDefault="00000000" w:rsidRPr="00000000" w14:paraId="000000D9">
      <w:pPr>
        <w:ind w:left="0" w:firstLine="0"/>
        <w:rPr>
          <w:rFonts w:ascii="Times New Roman" w:cs="Times New Roman" w:eastAsia="Times New Roman" w:hAnsi="Times New Roman"/>
          <w:color w:val="2d3639"/>
          <w:highlight w:val="white"/>
        </w:rPr>
      </w:pPr>
      <w:r w:rsidDel="00000000" w:rsidR="00000000" w:rsidRPr="00000000">
        <w:rPr>
          <w:rtl w:val="0"/>
        </w:rPr>
      </w:r>
    </w:p>
    <w:p w:rsidR="00000000" w:rsidDel="00000000" w:rsidP="00000000" w:rsidRDefault="00000000" w:rsidRPr="00000000" w14:paraId="000000DA">
      <w:pPr>
        <w:numPr>
          <w:ilvl w:val="0"/>
          <w:numId w:val="2"/>
        </w:numPr>
        <w:ind w:left="720" w:hanging="360"/>
        <w:rPr>
          <w:rFonts w:ascii="Times New Roman" w:cs="Times New Roman" w:eastAsia="Times New Roman" w:hAnsi="Times New Roman"/>
          <w:color w:val="2d3639"/>
          <w:highlight w:val="white"/>
          <w:u w:val="none"/>
        </w:rPr>
      </w:pPr>
      <w:r w:rsidDel="00000000" w:rsidR="00000000" w:rsidRPr="00000000">
        <w:rPr>
          <w:rFonts w:ascii="Times New Roman" w:cs="Times New Roman" w:eastAsia="Times New Roman" w:hAnsi="Times New Roman"/>
          <w:color w:val="2d3639"/>
          <w:highlight w:val="white"/>
          <w:rtl w:val="0"/>
        </w:rPr>
        <w:t xml:space="preserve">Which groups have been gaining more local power around the world is a result of devolution?</w:t>
      </w:r>
    </w:p>
    <w:p w:rsidR="00000000" w:rsidDel="00000000" w:rsidP="00000000" w:rsidRDefault="00000000" w:rsidRPr="00000000" w14:paraId="000000DB">
      <w:pPr>
        <w:numPr>
          <w:ilvl w:val="1"/>
          <w:numId w:val="2"/>
        </w:numPr>
        <w:ind w:left="1440" w:hanging="360"/>
        <w:rPr>
          <w:rFonts w:ascii="Times New Roman" w:cs="Times New Roman" w:eastAsia="Times New Roman" w:hAnsi="Times New Roman"/>
          <w:color w:val="2d3639"/>
          <w:highlight w:val="white"/>
        </w:rPr>
      </w:pPr>
      <w:r w:rsidDel="00000000" w:rsidR="00000000" w:rsidRPr="00000000">
        <w:rPr>
          <w:rFonts w:ascii="Times New Roman" w:cs="Times New Roman" w:eastAsia="Times New Roman" w:hAnsi="Times New Roman"/>
          <w:color w:val="2d3639"/>
          <w:highlight w:val="white"/>
          <w:rtl w:val="0"/>
        </w:rPr>
        <w:t xml:space="preserve">Indigenous people</w:t>
      </w:r>
    </w:p>
    <w:p w:rsidR="00000000" w:rsidDel="00000000" w:rsidP="00000000" w:rsidRDefault="00000000" w:rsidRPr="00000000" w14:paraId="000000DC">
      <w:pPr>
        <w:numPr>
          <w:ilvl w:val="1"/>
          <w:numId w:val="2"/>
        </w:numPr>
        <w:ind w:left="1440" w:hanging="360"/>
        <w:rPr>
          <w:rFonts w:ascii="Times New Roman" w:cs="Times New Roman" w:eastAsia="Times New Roman" w:hAnsi="Times New Roman"/>
          <w:color w:val="2d3639"/>
          <w:highlight w:val="white"/>
        </w:rPr>
      </w:pPr>
      <w:r w:rsidDel="00000000" w:rsidR="00000000" w:rsidRPr="00000000">
        <w:rPr>
          <w:rFonts w:ascii="Times New Roman" w:cs="Times New Roman" w:eastAsia="Times New Roman" w:hAnsi="Times New Roman"/>
          <w:color w:val="2d3639"/>
          <w:highlight w:val="white"/>
          <w:rtl w:val="0"/>
        </w:rPr>
        <w:t xml:space="preserve">French-speaking people</w:t>
      </w:r>
    </w:p>
    <w:p w:rsidR="00000000" w:rsidDel="00000000" w:rsidP="00000000" w:rsidRDefault="00000000" w:rsidRPr="00000000" w14:paraId="000000DD">
      <w:pPr>
        <w:numPr>
          <w:ilvl w:val="1"/>
          <w:numId w:val="2"/>
        </w:numPr>
        <w:ind w:left="1440" w:hanging="360"/>
        <w:rPr>
          <w:rFonts w:ascii="Times New Roman" w:cs="Times New Roman" w:eastAsia="Times New Roman" w:hAnsi="Times New Roman"/>
          <w:color w:val="2d3639"/>
          <w:highlight w:val="white"/>
        </w:rPr>
      </w:pPr>
      <w:r w:rsidDel="00000000" w:rsidR="00000000" w:rsidRPr="00000000">
        <w:rPr>
          <w:rFonts w:ascii="Times New Roman" w:cs="Times New Roman" w:eastAsia="Times New Roman" w:hAnsi="Times New Roman"/>
          <w:color w:val="2d3639"/>
          <w:highlight w:val="white"/>
          <w:rtl w:val="0"/>
        </w:rPr>
        <w:t xml:space="preserve">Spanish-speaking people</w:t>
      </w:r>
    </w:p>
    <w:p w:rsidR="00000000" w:rsidDel="00000000" w:rsidP="00000000" w:rsidRDefault="00000000" w:rsidRPr="00000000" w14:paraId="000000DE">
      <w:pPr>
        <w:numPr>
          <w:ilvl w:val="1"/>
          <w:numId w:val="2"/>
        </w:numPr>
        <w:ind w:left="1440" w:hanging="360"/>
        <w:rPr>
          <w:rFonts w:ascii="Times New Roman" w:cs="Times New Roman" w:eastAsia="Times New Roman" w:hAnsi="Times New Roman"/>
          <w:color w:val="2d3639"/>
          <w:highlight w:val="white"/>
        </w:rPr>
      </w:pPr>
      <w:r w:rsidDel="00000000" w:rsidR="00000000" w:rsidRPr="00000000">
        <w:rPr>
          <w:rFonts w:ascii="Times New Roman" w:cs="Times New Roman" w:eastAsia="Times New Roman" w:hAnsi="Times New Roman"/>
          <w:color w:val="2d3639"/>
          <w:highlight w:val="white"/>
          <w:rtl w:val="0"/>
        </w:rPr>
        <w:t xml:space="preserve">Recent immigrants from East Asia</w:t>
      </w:r>
    </w:p>
    <w:p w:rsidR="00000000" w:rsidDel="00000000" w:rsidP="00000000" w:rsidRDefault="00000000" w:rsidRPr="00000000" w14:paraId="000000DF">
      <w:pPr>
        <w:numPr>
          <w:ilvl w:val="1"/>
          <w:numId w:val="2"/>
        </w:numPr>
        <w:ind w:left="1440" w:hanging="360"/>
        <w:rPr>
          <w:rFonts w:ascii="Times New Roman" w:cs="Times New Roman" w:eastAsia="Times New Roman" w:hAnsi="Times New Roman"/>
          <w:color w:val="2d3639"/>
          <w:highlight w:val="white"/>
        </w:rPr>
      </w:pPr>
      <w:r w:rsidDel="00000000" w:rsidR="00000000" w:rsidRPr="00000000">
        <w:rPr>
          <w:rFonts w:ascii="Times New Roman" w:cs="Times New Roman" w:eastAsia="Times New Roman" w:hAnsi="Times New Roman"/>
          <w:color w:val="2d3639"/>
          <w:highlight w:val="white"/>
          <w:rtl w:val="0"/>
        </w:rPr>
        <w:t xml:space="preserve">Recent immigrants from Syria</w:t>
      </w:r>
    </w:p>
    <w:p w:rsidR="00000000" w:rsidDel="00000000" w:rsidP="00000000" w:rsidRDefault="00000000" w:rsidRPr="00000000" w14:paraId="000000E0">
      <w:pPr>
        <w:ind w:left="720" w:firstLine="0"/>
        <w:rPr>
          <w:rFonts w:ascii="Times New Roman" w:cs="Times New Roman" w:eastAsia="Times New Roman" w:hAnsi="Times New Roman"/>
          <w:color w:val="2d3639"/>
          <w:highlight w:val="white"/>
        </w:rPr>
      </w:pPr>
      <w:r w:rsidDel="00000000" w:rsidR="00000000" w:rsidRPr="00000000">
        <w:rPr>
          <w:rtl w:val="0"/>
        </w:rPr>
      </w:r>
    </w:p>
    <w:p w:rsidR="00000000" w:rsidDel="00000000" w:rsidP="00000000" w:rsidRDefault="00000000" w:rsidRPr="00000000" w14:paraId="000000E1">
      <w:pPr>
        <w:numPr>
          <w:ilvl w:val="0"/>
          <w:numId w:val="2"/>
        </w:numPr>
        <w:ind w:left="720" w:hanging="360"/>
        <w:rPr>
          <w:rFonts w:ascii="Times New Roman" w:cs="Times New Roman" w:eastAsia="Times New Roman" w:hAnsi="Times New Roman"/>
          <w:color w:val="2d3639"/>
          <w:highlight w:val="white"/>
          <w:u w:val="none"/>
        </w:rPr>
      </w:pPr>
      <w:r w:rsidDel="00000000" w:rsidR="00000000" w:rsidRPr="00000000">
        <w:rPr>
          <w:rFonts w:ascii="Times New Roman" w:cs="Times New Roman" w:eastAsia="Times New Roman" w:hAnsi="Times New Roman"/>
          <w:color w:val="2d3639"/>
          <w:highlight w:val="white"/>
          <w:rtl w:val="0"/>
        </w:rPr>
        <w:t xml:space="preserve">The centralized power of a unitary state is most likely to be threatened by the development of</w:t>
      </w:r>
    </w:p>
    <w:p w:rsidR="00000000" w:rsidDel="00000000" w:rsidP="00000000" w:rsidRDefault="00000000" w:rsidRPr="00000000" w14:paraId="000000E2">
      <w:pPr>
        <w:numPr>
          <w:ilvl w:val="1"/>
          <w:numId w:val="2"/>
        </w:numPr>
        <w:ind w:left="1440" w:hanging="360"/>
        <w:rPr>
          <w:rFonts w:ascii="Times New Roman" w:cs="Times New Roman" w:eastAsia="Times New Roman" w:hAnsi="Times New Roman"/>
          <w:color w:val="2d3639"/>
          <w:highlight w:val="white"/>
        </w:rPr>
      </w:pPr>
      <w:r w:rsidDel="00000000" w:rsidR="00000000" w:rsidRPr="00000000">
        <w:rPr>
          <w:rFonts w:ascii="Times New Roman" w:cs="Times New Roman" w:eastAsia="Times New Roman" w:hAnsi="Times New Roman"/>
          <w:color w:val="2d3639"/>
          <w:highlight w:val="white"/>
          <w:rtl w:val="0"/>
        </w:rPr>
        <w:t xml:space="preserve">A self-governing region</w:t>
      </w:r>
    </w:p>
    <w:p w:rsidR="00000000" w:rsidDel="00000000" w:rsidP="00000000" w:rsidRDefault="00000000" w:rsidRPr="00000000" w14:paraId="000000E3">
      <w:pPr>
        <w:numPr>
          <w:ilvl w:val="1"/>
          <w:numId w:val="2"/>
        </w:numPr>
        <w:ind w:left="1440" w:hanging="360"/>
        <w:rPr>
          <w:rFonts w:ascii="Times New Roman" w:cs="Times New Roman" w:eastAsia="Times New Roman" w:hAnsi="Times New Roman"/>
          <w:color w:val="2d3639"/>
          <w:highlight w:val="white"/>
        </w:rPr>
      </w:pPr>
      <w:r w:rsidDel="00000000" w:rsidR="00000000" w:rsidRPr="00000000">
        <w:rPr>
          <w:rFonts w:ascii="Times New Roman" w:cs="Times New Roman" w:eastAsia="Times New Roman" w:hAnsi="Times New Roman"/>
          <w:color w:val="2d3639"/>
          <w:highlight w:val="white"/>
          <w:rtl w:val="0"/>
        </w:rPr>
        <w:t xml:space="preserve">A broad trade agreement with neighboring state</w:t>
      </w:r>
    </w:p>
    <w:p w:rsidR="00000000" w:rsidDel="00000000" w:rsidP="00000000" w:rsidRDefault="00000000" w:rsidRPr="00000000" w14:paraId="000000E4">
      <w:pPr>
        <w:numPr>
          <w:ilvl w:val="1"/>
          <w:numId w:val="2"/>
        </w:numPr>
        <w:ind w:left="1440" w:hanging="360"/>
        <w:rPr>
          <w:rFonts w:ascii="Times New Roman" w:cs="Times New Roman" w:eastAsia="Times New Roman" w:hAnsi="Times New Roman"/>
          <w:color w:val="2d3639"/>
          <w:highlight w:val="white"/>
        </w:rPr>
      </w:pPr>
      <w:r w:rsidDel="00000000" w:rsidR="00000000" w:rsidRPr="00000000">
        <w:rPr>
          <w:rFonts w:ascii="Times New Roman" w:cs="Times New Roman" w:eastAsia="Times New Roman" w:hAnsi="Times New Roman"/>
          <w:color w:val="2d3639"/>
          <w:highlight w:val="white"/>
          <w:rtl w:val="0"/>
        </w:rPr>
        <w:t xml:space="preserve">A constitution that requires citizens to be born within a state</w:t>
      </w:r>
    </w:p>
    <w:p w:rsidR="00000000" w:rsidDel="00000000" w:rsidP="00000000" w:rsidRDefault="00000000" w:rsidRPr="00000000" w14:paraId="000000E5">
      <w:pPr>
        <w:numPr>
          <w:ilvl w:val="1"/>
          <w:numId w:val="2"/>
        </w:numPr>
        <w:ind w:left="1440" w:hanging="360"/>
        <w:rPr>
          <w:rFonts w:ascii="Times New Roman" w:cs="Times New Roman" w:eastAsia="Times New Roman" w:hAnsi="Times New Roman"/>
          <w:color w:val="2d3639"/>
          <w:highlight w:val="white"/>
        </w:rPr>
      </w:pPr>
      <w:r w:rsidDel="00000000" w:rsidR="00000000" w:rsidRPr="00000000">
        <w:rPr>
          <w:rFonts w:ascii="Times New Roman" w:cs="Times New Roman" w:eastAsia="Times New Roman" w:hAnsi="Times New Roman"/>
          <w:color w:val="2d3639"/>
          <w:highlight w:val="white"/>
          <w:rtl w:val="0"/>
        </w:rPr>
        <w:t xml:space="preserve">Voting districts that divide large rural areas</w:t>
      </w:r>
    </w:p>
    <w:p w:rsidR="00000000" w:rsidDel="00000000" w:rsidP="00000000" w:rsidRDefault="00000000" w:rsidRPr="00000000" w14:paraId="000000E6">
      <w:pPr>
        <w:numPr>
          <w:ilvl w:val="1"/>
          <w:numId w:val="2"/>
        </w:numPr>
        <w:ind w:left="1440" w:hanging="360"/>
        <w:rPr>
          <w:rFonts w:ascii="Times New Roman" w:cs="Times New Roman" w:eastAsia="Times New Roman" w:hAnsi="Times New Roman"/>
          <w:color w:val="2d3639"/>
          <w:highlight w:val="white"/>
        </w:rPr>
      </w:pPr>
      <w:r w:rsidDel="00000000" w:rsidR="00000000" w:rsidRPr="00000000">
        <w:rPr>
          <w:rFonts w:ascii="Times New Roman" w:cs="Times New Roman" w:eastAsia="Times New Roman" w:hAnsi="Times New Roman"/>
          <w:color w:val="2d3639"/>
          <w:highlight w:val="white"/>
          <w:rtl w:val="0"/>
        </w:rPr>
        <w:t xml:space="preserve">A new religion found only within the state</w:t>
      </w:r>
    </w:p>
    <w:p w:rsidR="00000000" w:rsidDel="00000000" w:rsidP="00000000" w:rsidRDefault="00000000" w:rsidRPr="00000000" w14:paraId="000000E7">
      <w:pPr>
        <w:ind w:left="720" w:firstLine="0"/>
        <w:rPr>
          <w:rFonts w:ascii="Times New Roman" w:cs="Times New Roman" w:eastAsia="Times New Roman" w:hAnsi="Times New Roman"/>
          <w:color w:val="2d3639"/>
          <w:highlight w:val="white"/>
        </w:rPr>
      </w:pPr>
      <w:r w:rsidDel="00000000" w:rsidR="00000000" w:rsidRPr="00000000">
        <w:rPr>
          <w:rtl w:val="0"/>
        </w:rPr>
      </w:r>
    </w:p>
    <w:p w:rsidR="00000000" w:rsidDel="00000000" w:rsidP="00000000" w:rsidRDefault="00000000" w:rsidRPr="00000000" w14:paraId="000000E8">
      <w:pPr>
        <w:numPr>
          <w:ilvl w:val="0"/>
          <w:numId w:val="2"/>
        </w:numPr>
        <w:ind w:left="720" w:hanging="360"/>
        <w:rPr>
          <w:rFonts w:ascii="Times New Roman" w:cs="Times New Roman" w:eastAsia="Times New Roman" w:hAnsi="Times New Roman"/>
          <w:color w:val="2d3639"/>
          <w:highlight w:val="white"/>
          <w:u w:val="none"/>
        </w:rPr>
      </w:pPr>
      <w:r w:rsidDel="00000000" w:rsidR="00000000" w:rsidRPr="00000000">
        <w:rPr>
          <w:rFonts w:ascii="Times New Roman" w:cs="Times New Roman" w:eastAsia="Times New Roman" w:hAnsi="Times New Roman"/>
          <w:color w:val="2d3639"/>
          <w:highlight w:val="white"/>
          <w:rtl w:val="0"/>
        </w:rPr>
        <w:t xml:space="preserve">Today, nations act to establish control over disputed areas of the sea primarily by</w:t>
      </w:r>
    </w:p>
    <w:p w:rsidR="00000000" w:rsidDel="00000000" w:rsidP="00000000" w:rsidRDefault="00000000" w:rsidRPr="00000000" w14:paraId="000000E9">
      <w:pPr>
        <w:numPr>
          <w:ilvl w:val="1"/>
          <w:numId w:val="2"/>
        </w:numPr>
        <w:ind w:left="1440" w:hanging="360"/>
        <w:rPr>
          <w:rFonts w:ascii="Times New Roman" w:cs="Times New Roman" w:eastAsia="Times New Roman" w:hAnsi="Times New Roman"/>
          <w:color w:val="2d3639"/>
          <w:highlight w:val="white"/>
        </w:rPr>
      </w:pPr>
      <w:r w:rsidDel="00000000" w:rsidR="00000000" w:rsidRPr="00000000">
        <w:rPr>
          <w:rFonts w:ascii="Times New Roman" w:cs="Times New Roman" w:eastAsia="Times New Roman" w:hAnsi="Times New Roman"/>
          <w:color w:val="2d3639"/>
          <w:highlight w:val="white"/>
          <w:rtl w:val="0"/>
        </w:rPr>
        <w:t xml:space="preserve">Charting endangered species in uninhabited coastal areas</w:t>
      </w:r>
    </w:p>
    <w:p w:rsidR="00000000" w:rsidDel="00000000" w:rsidP="00000000" w:rsidRDefault="00000000" w:rsidRPr="00000000" w14:paraId="000000EA">
      <w:pPr>
        <w:numPr>
          <w:ilvl w:val="1"/>
          <w:numId w:val="2"/>
        </w:numPr>
        <w:ind w:left="1440" w:hanging="360"/>
        <w:rPr>
          <w:rFonts w:ascii="Times New Roman" w:cs="Times New Roman" w:eastAsia="Times New Roman" w:hAnsi="Times New Roman"/>
          <w:color w:val="2d3639"/>
          <w:highlight w:val="white"/>
        </w:rPr>
      </w:pPr>
      <w:r w:rsidDel="00000000" w:rsidR="00000000" w:rsidRPr="00000000">
        <w:rPr>
          <w:rFonts w:ascii="Times New Roman" w:cs="Times New Roman" w:eastAsia="Times New Roman" w:hAnsi="Times New Roman"/>
          <w:color w:val="2d3639"/>
          <w:highlight w:val="white"/>
          <w:rtl w:val="0"/>
        </w:rPr>
        <w:t xml:space="preserve">Attending international conventions on maritime law</w:t>
      </w:r>
    </w:p>
    <w:p w:rsidR="00000000" w:rsidDel="00000000" w:rsidP="00000000" w:rsidRDefault="00000000" w:rsidRPr="00000000" w14:paraId="000000EB">
      <w:pPr>
        <w:numPr>
          <w:ilvl w:val="1"/>
          <w:numId w:val="2"/>
        </w:numPr>
        <w:ind w:left="1440" w:hanging="360"/>
        <w:rPr>
          <w:rFonts w:ascii="Times New Roman" w:cs="Times New Roman" w:eastAsia="Times New Roman" w:hAnsi="Times New Roman"/>
          <w:color w:val="2d3639"/>
          <w:highlight w:val="white"/>
        </w:rPr>
      </w:pPr>
      <w:r w:rsidDel="00000000" w:rsidR="00000000" w:rsidRPr="00000000">
        <w:rPr>
          <w:rFonts w:ascii="Times New Roman" w:cs="Times New Roman" w:eastAsia="Times New Roman" w:hAnsi="Times New Roman"/>
          <w:color w:val="2d3639"/>
          <w:highlight w:val="white"/>
          <w:rtl w:val="0"/>
        </w:rPr>
        <w:t xml:space="preserve">Mapping uncharted areas of the world’s oceans using advanced technology</w:t>
      </w:r>
    </w:p>
    <w:p w:rsidR="00000000" w:rsidDel="00000000" w:rsidP="00000000" w:rsidRDefault="00000000" w:rsidRPr="00000000" w14:paraId="000000EC">
      <w:pPr>
        <w:numPr>
          <w:ilvl w:val="1"/>
          <w:numId w:val="2"/>
        </w:numPr>
        <w:ind w:left="1440" w:hanging="360"/>
        <w:rPr>
          <w:rFonts w:ascii="Times New Roman" w:cs="Times New Roman" w:eastAsia="Times New Roman" w:hAnsi="Times New Roman"/>
          <w:color w:val="2d3639"/>
          <w:highlight w:val="white"/>
        </w:rPr>
      </w:pPr>
      <w:r w:rsidDel="00000000" w:rsidR="00000000" w:rsidRPr="00000000">
        <w:rPr>
          <w:rFonts w:ascii="Times New Roman" w:cs="Times New Roman" w:eastAsia="Times New Roman" w:hAnsi="Times New Roman"/>
          <w:color w:val="2d3639"/>
          <w:highlight w:val="white"/>
          <w:rtl w:val="0"/>
        </w:rPr>
        <w:t xml:space="preserve">Engaging in economic activities in coastal areas and open waters</w:t>
      </w:r>
    </w:p>
    <w:p w:rsidR="00000000" w:rsidDel="00000000" w:rsidP="00000000" w:rsidRDefault="00000000" w:rsidRPr="00000000" w14:paraId="000000ED">
      <w:pPr>
        <w:numPr>
          <w:ilvl w:val="1"/>
          <w:numId w:val="2"/>
        </w:numPr>
        <w:ind w:left="1440" w:hanging="360"/>
        <w:rPr>
          <w:rFonts w:ascii="Times New Roman" w:cs="Times New Roman" w:eastAsia="Times New Roman" w:hAnsi="Times New Roman"/>
          <w:color w:val="2d3639"/>
          <w:highlight w:val="white"/>
        </w:rPr>
      </w:pPr>
      <w:r w:rsidDel="00000000" w:rsidR="00000000" w:rsidRPr="00000000">
        <w:rPr>
          <w:rFonts w:ascii="Times New Roman" w:cs="Times New Roman" w:eastAsia="Times New Roman" w:hAnsi="Times New Roman"/>
          <w:color w:val="2d3639"/>
          <w:highlight w:val="white"/>
          <w:rtl w:val="0"/>
        </w:rPr>
        <w:t xml:space="preserve">Allocating funding to increase the size of their naval forces</w:t>
      </w:r>
    </w:p>
    <w:p w:rsidR="00000000" w:rsidDel="00000000" w:rsidP="00000000" w:rsidRDefault="00000000" w:rsidRPr="00000000" w14:paraId="000000EE">
      <w:pPr>
        <w:ind w:left="1440" w:firstLine="0"/>
        <w:rPr>
          <w:rFonts w:ascii="Times New Roman" w:cs="Times New Roman" w:eastAsia="Times New Roman" w:hAnsi="Times New Roman"/>
          <w:color w:val="2d3639"/>
          <w:highlight w:val="white"/>
        </w:rPr>
      </w:pPr>
      <w:r w:rsidDel="00000000" w:rsidR="00000000" w:rsidRPr="00000000">
        <w:rPr>
          <w:rtl w:val="0"/>
        </w:rPr>
      </w:r>
    </w:p>
    <w:p w:rsidR="00000000" w:rsidDel="00000000" w:rsidP="00000000" w:rsidRDefault="00000000" w:rsidRPr="00000000" w14:paraId="000000EF">
      <w:pPr>
        <w:ind w:left="1440" w:firstLine="0"/>
        <w:rPr>
          <w:rFonts w:ascii="Times New Roman" w:cs="Times New Roman" w:eastAsia="Times New Roman" w:hAnsi="Times New Roman"/>
          <w:color w:val="2d3639"/>
          <w:highlight w:val="white"/>
        </w:rPr>
      </w:pPr>
      <w:r w:rsidDel="00000000" w:rsidR="00000000" w:rsidRPr="00000000">
        <w:rPr>
          <w:rtl w:val="0"/>
        </w:rPr>
      </w:r>
    </w:p>
    <w:p w:rsidR="00000000" w:rsidDel="00000000" w:rsidP="00000000" w:rsidRDefault="00000000" w:rsidRPr="00000000" w14:paraId="000000F0">
      <w:pPr>
        <w:ind w:left="1440" w:firstLine="0"/>
        <w:rPr>
          <w:rFonts w:ascii="Times New Roman" w:cs="Times New Roman" w:eastAsia="Times New Roman" w:hAnsi="Times New Roman"/>
          <w:color w:val="2d3639"/>
          <w:highlight w:val="white"/>
        </w:rPr>
      </w:pPr>
      <w:r w:rsidDel="00000000" w:rsidR="00000000" w:rsidRPr="00000000">
        <w:rPr>
          <w:rtl w:val="0"/>
        </w:rPr>
      </w:r>
    </w:p>
    <w:p w:rsidR="00000000" w:rsidDel="00000000" w:rsidP="00000000" w:rsidRDefault="00000000" w:rsidRPr="00000000" w14:paraId="000000F1">
      <w:pPr>
        <w:ind w:left="1440" w:firstLine="0"/>
        <w:rPr>
          <w:rFonts w:ascii="Times New Roman" w:cs="Times New Roman" w:eastAsia="Times New Roman" w:hAnsi="Times New Roman"/>
          <w:color w:val="2d3639"/>
          <w:highlight w:val="white"/>
        </w:rPr>
      </w:pPr>
      <w:r w:rsidDel="00000000" w:rsidR="00000000" w:rsidRPr="00000000">
        <w:rPr>
          <w:rtl w:val="0"/>
        </w:rPr>
      </w:r>
    </w:p>
    <w:p w:rsidR="00000000" w:rsidDel="00000000" w:rsidP="00000000" w:rsidRDefault="00000000" w:rsidRPr="00000000" w14:paraId="000000F2">
      <w:pPr>
        <w:ind w:left="1440" w:firstLine="0"/>
        <w:rPr>
          <w:rFonts w:ascii="Times New Roman" w:cs="Times New Roman" w:eastAsia="Times New Roman" w:hAnsi="Times New Roman"/>
          <w:color w:val="2d3639"/>
          <w:highlight w:val="white"/>
        </w:rPr>
      </w:pPr>
      <w:r w:rsidDel="00000000" w:rsidR="00000000" w:rsidRPr="00000000">
        <w:rPr>
          <w:rtl w:val="0"/>
        </w:rPr>
      </w:r>
    </w:p>
    <w:p w:rsidR="00000000" w:rsidDel="00000000" w:rsidP="00000000" w:rsidRDefault="00000000" w:rsidRPr="00000000" w14:paraId="000000F3">
      <w:pPr>
        <w:numPr>
          <w:ilvl w:val="0"/>
          <w:numId w:val="2"/>
        </w:numPr>
        <w:ind w:left="720" w:hanging="360"/>
        <w:rPr>
          <w:rFonts w:ascii="Times New Roman" w:cs="Times New Roman" w:eastAsia="Times New Roman" w:hAnsi="Times New Roman"/>
          <w:color w:val="2d3639"/>
          <w:highlight w:val="white"/>
          <w:u w:val="none"/>
        </w:rPr>
      </w:pPr>
      <w:r w:rsidDel="00000000" w:rsidR="00000000" w:rsidRPr="00000000">
        <w:rPr>
          <w:rFonts w:ascii="Times New Roman" w:cs="Times New Roman" w:eastAsia="Times New Roman" w:hAnsi="Times New Roman"/>
          <w:color w:val="2d3639"/>
          <w:highlight w:val="white"/>
          <w:rtl w:val="0"/>
        </w:rPr>
        <w:t xml:space="preserve">A federal state is likely to possess</w:t>
      </w:r>
    </w:p>
    <w:p w:rsidR="00000000" w:rsidDel="00000000" w:rsidP="00000000" w:rsidRDefault="00000000" w:rsidRPr="00000000" w14:paraId="000000F4">
      <w:pPr>
        <w:numPr>
          <w:ilvl w:val="1"/>
          <w:numId w:val="2"/>
        </w:numPr>
        <w:ind w:left="1440" w:hanging="360"/>
        <w:rPr>
          <w:rFonts w:ascii="Times New Roman" w:cs="Times New Roman" w:eastAsia="Times New Roman" w:hAnsi="Times New Roman"/>
          <w:color w:val="2d3639"/>
          <w:highlight w:val="white"/>
          <w:u w:val="none"/>
        </w:rPr>
      </w:pPr>
      <w:r w:rsidDel="00000000" w:rsidR="00000000" w:rsidRPr="00000000">
        <w:rPr>
          <w:rFonts w:ascii="Times New Roman" w:cs="Times New Roman" w:eastAsia="Times New Roman" w:hAnsi="Times New Roman"/>
          <w:color w:val="2d3639"/>
          <w:highlight w:val="white"/>
          <w:rtl w:val="0"/>
        </w:rPr>
        <w:t xml:space="preserve">Citizens who favor democratic elections</w:t>
      </w:r>
    </w:p>
    <w:p w:rsidR="00000000" w:rsidDel="00000000" w:rsidP="00000000" w:rsidRDefault="00000000" w:rsidRPr="00000000" w14:paraId="000000F5">
      <w:pPr>
        <w:numPr>
          <w:ilvl w:val="1"/>
          <w:numId w:val="2"/>
        </w:numPr>
        <w:ind w:left="1440" w:hanging="360"/>
        <w:rPr>
          <w:rFonts w:ascii="Times New Roman" w:cs="Times New Roman" w:eastAsia="Times New Roman" w:hAnsi="Times New Roman"/>
          <w:color w:val="2d3639"/>
          <w:highlight w:val="white"/>
          <w:u w:val="none"/>
        </w:rPr>
      </w:pPr>
      <w:r w:rsidDel="00000000" w:rsidR="00000000" w:rsidRPr="00000000">
        <w:rPr>
          <w:rFonts w:ascii="Times New Roman" w:cs="Times New Roman" w:eastAsia="Times New Roman" w:hAnsi="Times New Roman"/>
          <w:color w:val="2d3639"/>
          <w:highlight w:val="white"/>
          <w:rtl w:val="0"/>
        </w:rPr>
        <w:t xml:space="preserve">A leader with the power to revise the country’s constitution</w:t>
      </w:r>
    </w:p>
    <w:p w:rsidR="00000000" w:rsidDel="00000000" w:rsidP="00000000" w:rsidRDefault="00000000" w:rsidRPr="00000000" w14:paraId="000000F6">
      <w:pPr>
        <w:numPr>
          <w:ilvl w:val="1"/>
          <w:numId w:val="2"/>
        </w:numPr>
        <w:ind w:left="1440" w:hanging="360"/>
        <w:rPr>
          <w:rFonts w:ascii="Times New Roman" w:cs="Times New Roman" w:eastAsia="Times New Roman" w:hAnsi="Times New Roman"/>
          <w:color w:val="2d3639"/>
          <w:highlight w:val="white"/>
          <w:u w:val="none"/>
        </w:rPr>
      </w:pPr>
      <w:r w:rsidDel="00000000" w:rsidR="00000000" w:rsidRPr="00000000">
        <w:rPr>
          <w:rFonts w:ascii="Times New Roman" w:cs="Times New Roman" w:eastAsia="Times New Roman" w:hAnsi="Times New Roman"/>
          <w:color w:val="2d3639"/>
          <w:highlight w:val="white"/>
          <w:rtl w:val="0"/>
        </w:rPr>
        <w:t xml:space="preserve">A large amount of mineral resources</w:t>
      </w:r>
    </w:p>
    <w:p w:rsidR="00000000" w:rsidDel="00000000" w:rsidP="00000000" w:rsidRDefault="00000000" w:rsidRPr="00000000" w14:paraId="000000F7">
      <w:pPr>
        <w:numPr>
          <w:ilvl w:val="1"/>
          <w:numId w:val="2"/>
        </w:numPr>
        <w:ind w:left="1440" w:hanging="360"/>
        <w:rPr>
          <w:rFonts w:ascii="Times New Roman" w:cs="Times New Roman" w:eastAsia="Times New Roman" w:hAnsi="Times New Roman"/>
          <w:color w:val="2d3639"/>
          <w:highlight w:val="white"/>
          <w:u w:val="none"/>
        </w:rPr>
      </w:pPr>
      <w:r w:rsidDel="00000000" w:rsidR="00000000" w:rsidRPr="00000000">
        <w:rPr>
          <w:rFonts w:ascii="Times New Roman" w:cs="Times New Roman" w:eastAsia="Times New Roman" w:hAnsi="Times New Roman"/>
          <w:color w:val="2d3639"/>
          <w:highlight w:val="white"/>
          <w:rtl w:val="0"/>
        </w:rPr>
        <w:t xml:space="preserve">Multiple systems of checks and balances</w:t>
      </w:r>
    </w:p>
    <w:p w:rsidR="00000000" w:rsidDel="00000000" w:rsidP="00000000" w:rsidRDefault="00000000" w:rsidRPr="00000000" w14:paraId="000000F8">
      <w:pPr>
        <w:numPr>
          <w:ilvl w:val="1"/>
          <w:numId w:val="2"/>
        </w:numPr>
        <w:ind w:left="1440" w:hanging="360"/>
        <w:rPr>
          <w:rFonts w:ascii="Times New Roman" w:cs="Times New Roman" w:eastAsia="Times New Roman" w:hAnsi="Times New Roman"/>
          <w:color w:val="2d3639"/>
          <w:highlight w:val="white"/>
          <w:u w:val="none"/>
        </w:rPr>
      </w:pPr>
      <w:r w:rsidDel="00000000" w:rsidR="00000000" w:rsidRPr="00000000">
        <w:rPr>
          <w:rFonts w:ascii="Times New Roman" w:cs="Times New Roman" w:eastAsia="Times New Roman" w:hAnsi="Times New Roman"/>
          <w:color w:val="2d3639"/>
          <w:highlight w:val="white"/>
          <w:rtl w:val="0"/>
        </w:rPr>
        <w:t xml:space="preserve">A king and queen</w:t>
      </w:r>
    </w:p>
    <w:p w:rsidR="00000000" w:rsidDel="00000000" w:rsidP="00000000" w:rsidRDefault="00000000" w:rsidRPr="00000000" w14:paraId="000000F9">
      <w:pPr>
        <w:ind w:left="1440" w:firstLine="0"/>
        <w:rPr>
          <w:rFonts w:ascii="Times New Roman" w:cs="Times New Roman" w:eastAsia="Times New Roman" w:hAnsi="Times New Roman"/>
          <w:color w:val="2d3639"/>
          <w:highlight w:val="white"/>
        </w:rPr>
      </w:pPr>
      <w:r w:rsidDel="00000000" w:rsidR="00000000" w:rsidRPr="00000000">
        <w:rPr>
          <w:rtl w:val="0"/>
        </w:rPr>
      </w:r>
    </w:p>
    <w:p w:rsidR="00000000" w:rsidDel="00000000" w:rsidP="00000000" w:rsidRDefault="00000000" w:rsidRPr="00000000" w14:paraId="000000FA">
      <w:pPr>
        <w:numPr>
          <w:ilvl w:val="0"/>
          <w:numId w:val="2"/>
        </w:numPr>
        <w:ind w:left="720" w:hanging="360"/>
        <w:rPr>
          <w:rFonts w:ascii="Times New Roman" w:cs="Times New Roman" w:eastAsia="Times New Roman" w:hAnsi="Times New Roman"/>
          <w:color w:val="2d3639"/>
          <w:highlight w:val="white"/>
          <w:u w:val="none"/>
        </w:rPr>
      </w:pPr>
      <w:r w:rsidDel="00000000" w:rsidR="00000000" w:rsidRPr="00000000">
        <w:rPr>
          <w:rFonts w:ascii="Times New Roman" w:cs="Times New Roman" w:eastAsia="Times New Roman" w:hAnsi="Times New Roman"/>
          <w:color w:val="2d3639"/>
          <w:highlight w:val="white"/>
          <w:rtl w:val="0"/>
        </w:rPr>
        <w:t xml:space="preserve">The geographic boundary of a state can also be a physical boundary, such as</w:t>
      </w:r>
    </w:p>
    <w:p w:rsidR="00000000" w:rsidDel="00000000" w:rsidP="00000000" w:rsidRDefault="00000000" w:rsidRPr="00000000" w14:paraId="000000FB">
      <w:pPr>
        <w:numPr>
          <w:ilvl w:val="1"/>
          <w:numId w:val="2"/>
        </w:numPr>
        <w:ind w:left="1440" w:hanging="360"/>
        <w:rPr>
          <w:rFonts w:ascii="Times New Roman" w:cs="Times New Roman" w:eastAsia="Times New Roman" w:hAnsi="Times New Roman"/>
          <w:color w:val="2d3639"/>
          <w:highlight w:val="white"/>
        </w:rPr>
      </w:pPr>
      <w:r w:rsidDel="00000000" w:rsidR="00000000" w:rsidRPr="00000000">
        <w:rPr>
          <w:rFonts w:ascii="Times New Roman" w:cs="Times New Roman" w:eastAsia="Times New Roman" w:hAnsi="Times New Roman"/>
          <w:color w:val="2d3639"/>
          <w:highlight w:val="white"/>
          <w:rtl w:val="0"/>
        </w:rPr>
        <w:t xml:space="preserve">A religious movement</w:t>
      </w:r>
    </w:p>
    <w:p w:rsidR="00000000" w:rsidDel="00000000" w:rsidP="00000000" w:rsidRDefault="00000000" w:rsidRPr="00000000" w14:paraId="000000FC">
      <w:pPr>
        <w:numPr>
          <w:ilvl w:val="1"/>
          <w:numId w:val="2"/>
        </w:numPr>
        <w:ind w:left="1440" w:hanging="360"/>
        <w:rPr>
          <w:rFonts w:ascii="Times New Roman" w:cs="Times New Roman" w:eastAsia="Times New Roman" w:hAnsi="Times New Roman"/>
          <w:color w:val="2d3639"/>
          <w:highlight w:val="white"/>
        </w:rPr>
      </w:pPr>
      <w:r w:rsidDel="00000000" w:rsidR="00000000" w:rsidRPr="00000000">
        <w:rPr>
          <w:rFonts w:ascii="Times New Roman" w:cs="Times New Roman" w:eastAsia="Times New Roman" w:hAnsi="Times New Roman"/>
          <w:color w:val="2d3639"/>
          <w:highlight w:val="white"/>
          <w:rtl w:val="0"/>
        </w:rPr>
        <w:t xml:space="preserve">A lake or mountain</w:t>
      </w:r>
    </w:p>
    <w:p w:rsidR="00000000" w:rsidDel="00000000" w:rsidP="00000000" w:rsidRDefault="00000000" w:rsidRPr="00000000" w14:paraId="000000FD">
      <w:pPr>
        <w:numPr>
          <w:ilvl w:val="1"/>
          <w:numId w:val="2"/>
        </w:numPr>
        <w:ind w:left="1440" w:hanging="360"/>
        <w:rPr>
          <w:rFonts w:ascii="Times New Roman" w:cs="Times New Roman" w:eastAsia="Times New Roman" w:hAnsi="Times New Roman"/>
          <w:color w:val="2d3639"/>
          <w:highlight w:val="white"/>
        </w:rPr>
      </w:pPr>
      <w:r w:rsidDel="00000000" w:rsidR="00000000" w:rsidRPr="00000000">
        <w:rPr>
          <w:rFonts w:ascii="Times New Roman" w:cs="Times New Roman" w:eastAsia="Times New Roman" w:hAnsi="Times New Roman"/>
          <w:color w:val="2d3639"/>
          <w:highlight w:val="white"/>
          <w:rtl w:val="0"/>
        </w:rPr>
        <w:t xml:space="preserve">A language barrier</w:t>
      </w:r>
    </w:p>
    <w:p w:rsidR="00000000" w:rsidDel="00000000" w:rsidP="00000000" w:rsidRDefault="00000000" w:rsidRPr="00000000" w14:paraId="000000FE">
      <w:pPr>
        <w:numPr>
          <w:ilvl w:val="1"/>
          <w:numId w:val="2"/>
        </w:numPr>
        <w:ind w:left="1440" w:hanging="360"/>
        <w:rPr>
          <w:rFonts w:ascii="Times New Roman" w:cs="Times New Roman" w:eastAsia="Times New Roman" w:hAnsi="Times New Roman"/>
          <w:color w:val="2d3639"/>
          <w:highlight w:val="white"/>
        </w:rPr>
      </w:pPr>
      <w:r w:rsidDel="00000000" w:rsidR="00000000" w:rsidRPr="00000000">
        <w:rPr>
          <w:rFonts w:ascii="Times New Roman" w:cs="Times New Roman" w:eastAsia="Times New Roman" w:hAnsi="Times New Roman"/>
          <w:color w:val="2d3639"/>
          <w:highlight w:val="white"/>
          <w:rtl w:val="0"/>
        </w:rPr>
        <w:t xml:space="preserve">A type of currency</w:t>
      </w:r>
    </w:p>
    <w:p w:rsidR="00000000" w:rsidDel="00000000" w:rsidP="00000000" w:rsidRDefault="00000000" w:rsidRPr="00000000" w14:paraId="000000FF">
      <w:pPr>
        <w:numPr>
          <w:ilvl w:val="1"/>
          <w:numId w:val="2"/>
        </w:numPr>
        <w:ind w:left="1440" w:hanging="360"/>
        <w:rPr>
          <w:rFonts w:ascii="Times New Roman" w:cs="Times New Roman" w:eastAsia="Times New Roman" w:hAnsi="Times New Roman"/>
          <w:color w:val="2d3639"/>
          <w:highlight w:val="white"/>
        </w:rPr>
      </w:pPr>
      <w:r w:rsidDel="00000000" w:rsidR="00000000" w:rsidRPr="00000000">
        <w:rPr>
          <w:rFonts w:ascii="Times New Roman" w:cs="Times New Roman" w:eastAsia="Times New Roman" w:hAnsi="Times New Roman"/>
          <w:color w:val="2d3639"/>
          <w:highlight w:val="white"/>
          <w:rtl w:val="0"/>
        </w:rPr>
        <w:t xml:space="preserve">A national dish</w:t>
      </w:r>
    </w:p>
    <w:p w:rsidR="00000000" w:rsidDel="00000000" w:rsidP="00000000" w:rsidRDefault="00000000" w:rsidRPr="00000000" w14:paraId="00000100">
      <w:pPr>
        <w:ind w:left="720" w:firstLine="0"/>
        <w:rPr>
          <w:rFonts w:ascii="Times New Roman" w:cs="Times New Roman" w:eastAsia="Times New Roman" w:hAnsi="Times New Roman"/>
          <w:color w:val="2d3639"/>
          <w:highlight w:val="white"/>
        </w:rPr>
      </w:pPr>
      <w:r w:rsidDel="00000000" w:rsidR="00000000" w:rsidRPr="00000000">
        <w:rPr>
          <w:rtl w:val="0"/>
        </w:rPr>
      </w:r>
    </w:p>
    <w:p w:rsidR="00000000" w:rsidDel="00000000" w:rsidP="00000000" w:rsidRDefault="00000000" w:rsidRPr="00000000" w14:paraId="00000101">
      <w:pPr>
        <w:numPr>
          <w:ilvl w:val="0"/>
          <w:numId w:val="2"/>
        </w:numPr>
        <w:ind w:left="720" w:hanging="360"/>
        <w:rPr>
          <w:rFonts w:ascii="Times New Roman" w:cs="Times New Roman" w:eastAsia="Times New Roman" w:hAnsi="Times New Roman"/>
          <w:color w:val="2d3639"/>
          <w:highlight w:val="white"/>
          <w:u w:val="none"/>
        </w:rPr>
      </w:pPr>
      <w:r w:rsidDel="00000000" w:rsidR="00000000" w:rsidRPr="00000000">
        <w:rPr>
          <w:rFonts w:ascii="Times New Roman" w:cs="Times New Roman" w:eastAsia="Times New Roman" w:hAnsi="Times New Roman"/>
          <w:color w:val="2d3639"/>
          <w:highlight w:val="white"/>
          <w:rtl w:val="0"/>
        </w:rPr>
        <w:t xml:space="preserve">One example of a geometric political boundary is the</w:t>
      </w:r>
    </w:p>
    <w:p w:rsidR="00000000" w:rsidDel="00000000" w:rsidP="00000000" w:rsidRDefault="00000000" w:rsidRPr="00000000" w14:paraId="00000102">
      <w:pPr>
        <w:numPr>
          <w:ilvl w:val="1"/>
          <w:numId w:val="2"/>
        </w:numPr>
        <w:ind w:left="1440" w:hanging="360"/>
        <w:rPr>
          <w:rFonts w:ascii="Times New Roman" w:cs="Times New Roman" w:eastAsia="Times New Roman" w:hAnsi="Times New Roman"/>
          <w:color w:val="2d3639"/>
          <w:highlight w:val="white"/>
        </w:rPr>
      </w:pPr>
      <w:r w:rsidDel="00000000" w:rsidR="00000000" w:rsidRPr="00000000">
        <w:rPr>
          <w:rFonts w:ascii="Times New Roman" w:cs="Times New Roman" w:eastAsia="Times New Roman" w:hAnsi="Times New Roman"/>
          <w:color w:val="2d3639"/>
          <w:highlight w:val="white"/>
          <w:rtl w:val="0"/>
        </w:rPr>
        <w:t xml:space="preserve">A cultural divide between Creole and Cajun communities in New Orleans, Louisiana</w:t>
      </w:r>
    </w:p>
    <w:p w:rsidR="00000000" w:rsidDel="00000000" w:rsidP="00000000" w:rsidRDefault="00000000" w:rsidRPr="00000000" w14:paraId="00000103">
      <w:pPr>
        <w:numPr>
          <w:ilvl w:val="1"/>
          <w:numId w:val="2"/>
        </w:numPr>
        <w:ind w:left="1440" w:hanging="360"/>
        <w:rPr>
          <w:rFonts w:ascii="Times New Roman" w:cs="Times New Roman" w:eastAsia="Times New Roman" w:hAnsi="Times New Roman"/>
          <w:color w:val="2d3639"/>
          <w:highlight w:val="white"/>
        </w:rPr>
      </w:pPr>
      <w:r w:rsidDel="00000000" w:rsidR="00000000" w:rsidRPr="00000000">
        <w:rPr>
          <w:rFonts w:ascii="Times New Roman" w:cs="Times New Roman" w:eastAsia="Times New Roman" w:hAnsi="Times New Roman"/>
          <w:color w:val="2d3639"/>
          <w:highlight w:val="white"/>
          <w:rtl w:val="0"/>
        </w:rPr>
        <w:t xml:space="preserve">Straight line of the George Washington Bridge between New York and New Jersey</w:t>
      </w:r>
    </w:p>
    <w:p w:rsidR="00000000" w:rsidDel="00000000" w:rsidP="00000000" w:rsidRDefault="00000000" w:rsidRPr="00000000" w14:paraId="00000104">
      <w:pPr>
        <w:numPr>
          <w:ilvl w:val="1"/>
          <w:numId w:val="2"/>
        </w:numPr>
        <w:ind w:left="1440" w:hanging="360"/>
        <w:rPr>
          <w:rFonts w:ascii="Times New Roman" w:cs="Times New Roman" w:eastAsia="Times New Roman" w:hAnsi="Times New Roman"/>
          <w:color w:val="2d3639"/>
          <w:highlight w:val="white"/>
        </w:rPr>
      </w:pPr>
      <w:r w:rsidDel="00000000" w:rsidR="00000000" w:rsidRPr="00000000">
        <w:rPr>
          <w:rFonts w:ascii="Times New Roman" w:cs="Times New Roman" w:eastAsia="Times New Roman" w:hAnsi="Times New Roman"/>
          <w:color w:val="2d3639"/>
          <w:highlight w:val="white"/>
          <w:rtl w:val="0"/>
        </w:rPr>
        <w:t xml:space="preserve">Sharp accent of the Sierra Nevada</w:t>
      </w:r>
    </w:p>
    <w:p w:rsidR="00000000" w:rsidDel="00000000" w:rsidP="00000000" w:rsidRDefault="00000000" w:rsidRPr="00000000" w14:paraId="00000105">
      <w:pPr>
        <w:numPr>
          <w:ilvl w:val="1"/>
          <w:numId w:val="2"/>
        </w:numPr>
        <w:ind w:left="1440" w:hanging="360"/>
        <w:rPr>
          <w:rFonts w:ascii="Times New Roman" w:cs="Times New Roman" w:eastAsia="Times New Roman" w:hAnsi="Times New Roman"/>
          <w:color w:val="2d3639"/>
          <w:highlight w:val="white"/>
        </w:rPr>
      </w:pPr>
      <w:r w:rsidDel="00000000" w:rsidR="00000000" w:rsidRPr="00000000">
        <w:rPr>
          <w:rFonts w:ascii="Times New Roman" w:cs="Times New Roman" w:eastAsia="Times New Roman" w:hAnsi="Times New Roman"/>
          <w:color w:val="2d3639"/>
          <w:highlight w:val="white"/>
          <w:rtl w:val="0"/>
        </w:rPr>
        <w:t xml:space="preserve">Curve of Ohio’s coast around Lake Erie</w:t>
      </w:r>
    </w:p>
    <w:p w:rsidR="00000000" w:rsidDel="00000000" w:rsidP="00000000" w:rsidRDefault="00000000" w:rsidRPr="00000000" w14:paraId="00000106">
      <w:pPr>
        <w:numPr>
          <w:ilvl w:val="1"/>
          <w:numId w:val="2"/>
        </w:numPr>
        <w:ind w:left="1440" w:hanging="360"/>
        <w:rPr>
          <w:rFonts w:ascii="Times New Roman" w:cs="Times New Roman" w:eastAsia="Times New Roman" w:hAnsi="Times New Roman"/>
          <w:color w:val="2d3639"/>
          <w:highlight w:val="white"/>
        </w:rPr>
      </w:pPr>
      <w:r w:rsidDel="00000000" w:rsidR="00000000" w:rsidRPr="00000000">
        <w:rPr>
          <w:rFonts w:ascii="Times New Roman" w:cs="Times New Roman" w:eastAsia="Times New Roman" w:hAnsi="Times New Roman"/>
          <w:color w:val="2d3639"/>
          <w:highlight w:val="white"/>
          <w:rtl w:val="0"/>
        </w:rPr>
        <w:t xml:space="preserve">Straight line between the states of Colorado and Kansas</w:t>
      </w:r>
    </w:p>
    <w:p w:rsidR="00000000" w:rsidDel="00000000" w:rsidP="00000000" w:rsidRDefault="00000000" w:rsidRPr="00000000" w14:paraId="00000107">
      <w:pPr>
        <w:ind w:left="1440" w:firstLine="0"/>
        <w:rPr>
          <w:rFonts w:ascii="Times New Roman" w:cs="Times New Roman" w:eastAsia="Times New Roman" w:hAnsi="Times New Roman"/>
          <w:color w:val="2d3639"/>
          <w:highlight w:val="white"/>
        </w:rPr>
      </w:pPr>
      <w:r w:rsidDel="00000000" w:rsidR="00000000" w:rsidRPr="00000000">
        <w:rPr>
          <w:rtl w:val="0"/>
        </w:rPr>
      </w:r>
    </w:p>
    <w:p w:rsidR="00000000" w:rsidDel="00000000" w:rsidP="00000000" w:rsidRDefault="00000000" w:rsidRPr="00000000" w14:paraId="00000108">
      <w:pPr>
        <w:numPr>
          <w:ilvl w:val="0"/>
          <w:numId w:val="2"/>
        </w:numPr>
        <w:ind w:left="720" w:hanging="360"/>
        <w:rPr>
          <w:rFonts w:ascii="Times New Roman" w:cs="Times New Roman" w:eastAsia="Times New Roman" w:hAnsi="Times New Roman"/>
          <w:color w:val="2d3639"/>
          <w:highlight w:val="white"/>
          <w:u w:val="none"/>
        </w:rPr>
      </w:pPr>
      <w:r w:rsidDel="00000000" w:rsidR="00000000" w:rsidRPr="00000000">
        <w:rPr>
          <w:rFonts w:ascii="Times New Roman" w:cs="Times New Roman" w:eastAsia="Times New Roman" w:hAnsi="Times New Roman"/>
          <w:color w:val="2d3639"/>
          <w:highlight w:val="white"/>
          <w:rtl w:val="0"/>
        </w:rPr>
        <w:t xml:space="preserve">In democratic nations, legislators and political parties typically redraw boundaries for voting districts after the release of data from</w:t>
      </w:r>
    </w:p>
    <w:p w:rsidR="00000000" w:rsidDel="00000000" w:rsidP="00000000" w:rsidRDefault="00000000" w:rsidRPr="00000000" w14:paraId="00000109">
      <w:pPr>
        <w:numPr>
          <w:ilvl w:val="1"/>
          <w:numId w:val="2"/>
        </w:numPr>
        <w:ind w:left="1440" w:hanging="360"/>
        <w:rPr>
          <w:rFonts w:ascii="Times New Roman" w:cs="Times New Roman" w:eastAsia="Times New Roman" w:hAnsi="Times New Roman"/>
          <w:color w:val="2d3639"/>
          <w:highlight w:val="white"/>
        </w:rPr>
      </w:pPr>
      <w:r w:rsidDel="00000000" w:rsidR="00000000" w:rsidRPr="00000000">
        <w:rPr>
          <w:rFonts w:ascii="Times New Roman" w:cs="Times New Roman" w:eastAsia="Times New Roman" w:hAnsi="Times New Roman"/>
          <w:color w:val="2d3639"/>
          <w:highlight w:val="white"/>
          <w:rtl w:val="0"/>
        </w:rPr>
        <w:t xml:space="preserve">A national geographical survey</w:t>
      </w:r>
    </w:p>
    <w:p w:rsidR="00000000" w:rsidDel="00000000" w:rsidP="00000000" w:rsidRDefault="00000000" w:rsidRPr="00000000" w14:paraId="0000010A">
      <w:pPr>
        <w:numPr>
          <w:ilvl w:val="1"/>
          <w:numId w:val="2"/>
        </w:numPr>
        <w:ind w:left="1440" w:hanging="360"/>
        <w:rPr>
          <w:rFonts w:ascii="Times New Roman" w:cs="Times New Roman" w:eastAsia="Times New Roman" w:hAnsi="Times New Roman"/>
          <w:color w:val="2d3639"/>
          <w:highlight w:val="white"/>
        </w:rPr>
      </w:pPr>
      <w:r w:rsidDel="00000000" w:rsidR="00000000" w:rsidRPr="00000000">
        <w:rPr>
          <w:rFonts w:ascii="Times New Roman" w:cs="Times New Roman" w:eastAsia="Times New Roman" w:hAnsi="Times New Roman"/>
          <w:color w:val="2d3639"/>
          <w:highlight w:val="white"/>
          <w:rtl w:val="0"/>
        </w:rPr>
        <w:t xml:space="preserve">A state public opinion poll</w:t>
      </w:r>
    </w:p>
    <w:p w:rsidR="00000000" w:rsidDel="00000000" w:rsidP="00000000" w:rsidRDefault="00000000" w:rsidRPr="00000000" w14:paraId="0000010B">
      <w:pPr>
        <w:numPr>
          <w:ilvl w:val="1"/>
          <w:numId w:val="2"/>
        </w:numPr>
        <w:ind w:left="1440" w:hanging="360"/>
        <w:rPr>
          <w:rFonts w:ascii="Times New Roman" w:cs="Times New Roman" w:eastAsia="Times New Roman" w:hAnsi="Times New Roman"/>
          <w:color w:val="2d3639"/>
          <w:highlight w:val="white"/>
        </w:rPr>
      </w:pPr>
      <w:r w:rsidDel="00000000" w:rsidR="00000000" w:rsidRPr="00000000">
        <w:rPr>
          <w:rFonts w:ascii="Times New Roman" w:cs="Times New Roman" w:eastAsia="Times New Roman" w:hAnsi="Times New Roman"/>
          <w:color w:val="2d3639"/>
          <w:highlight w:val="white"/>
          <w:rtl w:val="0"/>
        </w:rPr>
        <w:t xml:space="preserve">A state primary election</w:t>
      </w:r>
    </w:p>
    <w:p w:rsidR="00000000" w:rsidDel="00000000" w:rsidP="00000000" w:rsidRDefault="00000000" w:rsidRPr="00000000" w14:paraId="0000010C">
      <w:pPr>
        <w:numPr>
          <w:ilvl w:val="1"/>
          <w:numId w:val="2"/>
        </w:numPr>
        <w:ind w:left="1440" w:hanging="360"/>
        <w:rPr>
          <w:rFonts w:ascii="Times New Roman" w:cs="Times New Roman" w:eastAsia="Times New Roman" w:hAnsi="Times New Roman"/>
          <w:color w:val="2d3639"/>
          <w:highlight w:val="white"/>
        </w:rPr>
      </w:pPr>
      <w:r w:rsidDel="00000000" w:rsidR="00000000" w:rsidRPr="00000000">
        <w:rPr>
          <w:rFonts w:ascii="Times New Roman" w:cs="Times New Roman" w:eastAsia="Times New Roman" w:hAnsi="Times New Roman"/>
          <w:color w:val="2d3639"/>
          <w:highlight w:val="white"/>
          <w:rtl w:val="0"/>
        </w:rPr>
        <w:t xml:space="preserve">A national census</w:t>
      </w:r>
    </w:p>
    <w:p w:rsidR="00000000" w:rsidDel="00000000" w:rsidP="00000000" w:rsidRDefault="00000000" w:rsidRPr="00000000" w14:paraId="0000010D">
      <w:pPr>
        <w:numPr>
          <w:ilvl w:val="1"/>
          <w:numId w:val="2"/>
        </w:numPr>
        <w:ind w:left="1440" w:hanging="360"/>
        <w:rPr>
          <w:rFonts w:ascii="Times New Roman" w:cs="Times New Roman" w:eastAsia="Times New Roman" w:hAnsi="Times New Roman"/>
          <w:color w:val="2d3639"/>
          <w:highlight w:val="white"/>
        </w:rPr>
      </w:pPr>
      <w:r w:rsidDel="00000000" w:rsidR="00000000" w:rsidRPr="00000000">
        <w:rPr>
          <w:rFonts w:ascii="Times New Roman" w:cs="Times New Roman" w:eastAsia="Times New Roman" w:hAnsi="Times New Roman"/>
          <w:color w:val="2d3639"/>
          <w:highlight w:val="white"/>
          <w:rtl w:val="0"/>
        </w:rPr>
        <w:t xml:space="preserve">A national study on spending patterns</w:t>
      </w:r>
    </w:p>
    <w:p w:rsidR="00000000" w:rsidDel="00000000" w:rsidP="00000000" w:rsidRDefault="00000000" w:rsidRPr="00000000" w14:paraId="0000010E">
      <w:pPr>
        <w:ind w:left="1440" w:firstLine="0"/>
        <w:rPr>
          <w:rFonts w:ascii="Times New Roman" w:cs="Times New Roman" w:eastAsia="Times New Roman" w:hAnsi="Times New Roman"/>
          <w:color w:val="2d3639"/>
          <w:highlight w:val="white"/>
        </w:rPr>
      </w:pPr>
      <w:r w:rsidDel="00000000" w:rsidR="00000000" w:rsidRPr="00000000">
        <w:rPr>
          <w:rtl w:val="0"/>
        </w:rPr>
      </w:r>
    </w:p>
    <w:p w:rsidR="00000000" w:rsidDel="00000000" w:rsidP="00000000" w:rsidRDefault="00000000" w:rsidRPr="00000000" w14:paraId="0000010F">
      <w:pPr>
        <w:numPr>
          <w:ilvl w:val="0"/>
          <w:numId w:val="2"/>
        </w:numPr>
        <w:ind w:left="720" w:hanging="360"/>
        <w:rPr>
          <w:rFonts w:ascii="Times New Roman" w:cs="Times New Roman" w:eastAsia="Times New Roman" w:hAnsi="Times New Roman"/>
          <w:color w:val="2d3639"/>
          <w:highlight w:val="white"/>
          <w:u w:val="none"/>
        </w:rPr>
      </w:pPr>
      <w:r w:rsidDel="00000000" w:rsidR="00000000" w:rsidRPr="00000000">
        <w:rPr>
          <w:rFonts w:ascii="Times New Roman" w:cs="Times New Roman" w:eastAsia="Times New Roman" w:hAnsi="Times New Roman"/>
          <w:color w:val="2d3639"/>
          <w:highlight w:val="white"/>
          <w:rtl w:val="0"/>
        </w:rPr>
        <w:t xml:space="preserve">A separation fence, such as that which exists on the territory between India and Pakistan is most often used to demarcate</w:t>
      </w:r>
    </w:p>
    <w:p w:rsidR="00000000" w:rsidDel="00000000" w:rsidP="00000000" w:rsidRDefault="00000000" w:rsidRPr="00000000" w14:paraId="00000110">
      <w:pPr>
        <w:numPr>
          <w:ilvl w:val="1"/>
          <w:numId w:val="2"/>
        </w:numPr>
        <w:ind w:left="1440" w:hanging="360"/>
        <w:rPr>
          <w:rFonts w:ascii="Times New Roman" w:cs="Times New Roman" w:eastAsia="Times New Roman" w:hAnsi="Times New Roman"/>
          <w:color w:val="2d3639"/>
          <w:highlight w:val="white"/>
        </w:rPr>
      </w:pPr>
      <w:r w:rsidDel="00000000" w:rsidR="00000000" w:rsidRPr="00000000">
        <w:rPr>
          <w:rFonts w:ascii="Times New Roman" w:cs="Times New Roman" w:eastAsia="Times New Roman" w:hAnsi="Times New Roman"/>
          <w:color w:val="2d3639"/>
          <w:highlight w:val="white"/>
          <w:rtl w:val="0"/>
        </w:rPr>
        <w:t xml:space="preserve">A cease-fire line</w:t>
      </w:r>
    </w:p>
    <w:p w:rsidR="00000000" w:rsidDel="00000000" w:rsidP="00000000" w:rsidRDefault="00000000" w:rsidRPr="00000000" w14:paraId="00000111">
      <w:pPr>
        <w:numPr>
          <w:ilvl w:val="1"/>
          <w:numId w:val="2"/>
        </w:numPr>
        <w:ind w:left="1440" w:hanging="360"/>
        <w:rPr>
          <w:rFonts w:ascii="Times New Roman" w:cs="Times New Roman" w:eastAsia="Times New Roman" w:hAnsi="Times New Roman"/>
          <w:color w:val="2d3639"/>
          <w:highlight w:val="white"/>
        </w:rPr>
      </w:pPr>
      <w:r w:rsidDel="00000000" w:rsidR="00000000" w:rsidRPr="00000000">
        <w:rPr>
          <w:rFonts w:ascii="Times New Roman" w:cs="Times New Roman" w:eastAsia="Times New Roman" w:hAnsi="Times New Roman"/>
          <w:color w:val="2d3639"/>
          <w:highlight w:val="white"/>
          <w:rtl w:val="0"/>
        </w:rPr>
        <w:t xml:space="preserve">A cross-border region</w:t>
      </w:r>
    </w:p>
    <w:p w:rsidR="00000000" w:rsidDel="00000000" w:rsidP="00000000" w:rsidRDefault="00000000" w:rsidRPr="00000000" w14:paraId="00000112">
      <w:pPr>
        <w:numPr>
          <w:ilvl w:val="1"/>
          <w:numId w:val="2"/>
        </w:numPr>
        <w:ind w:left="1440" w:hanging="360"/>
        <w:rPr>
          <w:rFonts w:ascii="Times New Roman" w:cs="Times New Roman" w:eastAsia="Times New Roman" w:hAnsi="Times New Roman"/>
          <w:color w:val="2d3639"/>
          <w:highlight w:val="white"/>
        </w:rPr>
      </w:pPr>
      <w:r w:rsidDel="00000000" w:rsidR="00000000" w:rsidRPr="00000000">
        <w:rPr>
          <w:rFonts w:ascii="Times New Roman" w:cs="Times New Roman" w:eastAsia="Times New Roman" w:hAnsi="Times New Roman"/>
          <w:color w:val="2d3639"/>
          <w:highlight w:val="white"/>
          <w:rtl w:val="0"/>
        </w:rPr>
        <w:t xml:space="preserve">A linguistic border</w:t>
      </w:r>
    </w:p>
    <w:p w:rsidR="00000000" w:rsidDel="00000000" w:rsidP="00000000" w:rsidRDefault="00000000" w:rsidRPr="00000000" w14:paraId="00000113">
      <w:pPr>
        <w:numPr>
          <w:ilvl w:val="1"/>
          <w:numId w:val="2"/>
        </w:numPr>
        <w:ind w:left="1440" w:hanging="360"/>
        <w:rPr>
          <w:rFonts w:ascii="Times New Roman" w:cs="Times New Roman" w:eastAsia="Times New Roman" w:hAnsi="Times New Roman"/>
          <w:color w:val="2d3639"/>
          <w:highlight w:val="white"/>
        </w:rPr>
      </w:pPr>
      <w:r w:rsidDel="00000000" w:rsidR="00000000" w:rsidRPr="00000000">
        <w:rPr>
          <w:rFonts w:ascii="Times New Roman" w:cs="Times New Roman" w:eastAsia="Times New Roman" w:hAnsi="Times New Roman"/>
          <w:color w:val="2d3639"/>
          <w:highlight w:val="white"/>
          <w:rtl w:val="0"/>
        </w:rPr>
        <w:t xml:space="preserve">An annexed zone</w:t>
      </w:r>
    </w:p>
    <w:p w:rsidR="00000000" w:rsidDel="00000000" w:rsidP="00000000" w:rsidRDefault="00000000" w:rsidRPr="00000000" w14:paraId="00000114">
      <w:pPr>
        <w:numPr>
          <w:ilvl w:val="1"/>
          <w:numId w:val="2"/>
        </w:numPr>
        <w:ind w:left="1440" w:hanging="360"/>
        <w:rPr>
          <w:rFonts w:ascii="Times New Roman" w:cs="Times New Roman" w:eastAsia="Times New Roman" w:hAnsi="Times New Roman"/>
          <w:color w:val="2d3639"/>
          <w:highlight w:val="white"/>
        </w:rPr>
      </w:pPr>
      <w:r w:rsidDel="00000000" w:rsidR="00000000" w:rsidRPr="00000000">
        <w:rPr>
          <w:rFonts w:ascii="Times New Roman" w:cs="Times New Roman" w:eastAsia="Times New Roman" w:hAnsi="Times New Roman"/>
          <w:color w:val="2d3639"/>
          <w:highlight w:val="white"/>
          <w:rtl w:val="0"/>
        </w:rPr>
        <w:t xml:space="preserve">A decolonized zone</w:t>
      </w:r>
    </w:p>
    <w:p w:rsidR="00000000" w:rsidDel="00000000" w:rsidP="00000000" w:rsidRDefault="00000000" w:rsidRPr="00000000" w14:paraId="00000115">
      <w:pPr>
        <w:ind w:left="720" w:firstLine="0"/>
        <w:rPr>
          <w:rFonts w:ascii="Times New Roman" w:cs="Times New Roman" w:eastAsia="Times New Roman" w:hAnsi="Times New Roman"/>
          <w:color w:val="2d3639"/>
          <w:highlight w:val="white"/>
        </w:rPr>
      </w:pPr>
      <w:r w:rsidDel="00000000" w:rsidR="00000000" w:rsidRPr="00000000">
        <w:rPr>
          <w:rtl w:val="0"/>
        </w:rPr>
      </w:r>
    </w:p>
    <w:p w:rsidR="00000000" w:rsidDel="00000000" w:rsidP="00000000" w:rsidRDefault="00000000" w:rsidRPr="00000000" w14:paraId="00000116">
      <w:pPr>
        <w:numPr>
          <w:ilvl w:val="0"/>
          <w:numId w:val="2"/>
        </w:numPr>
        <w:ind w:left="720" w:hanging="360"/>
        <w:rPr>
          <w:rFonts w:ascii="Times New Roman" w:cs="Times New Roman" w:eastAsia="Times New Roman" w:hAnsi="Times New Roman"/>
          <w:color w:val="2d3639"/>
          <w:highlight w:val="white"/>
          <w:u w:val="none"/>
        </w:rPr>
      </w:pPr>
      <w:r w:rsidDel="00000000" w:rsidR="00000000" w:rsidRPr="00000000">
        <w:rPr>
          <w:rFonts w:ascii="Times New Roman" w:cs="Times New Roman" w:eastAsia="Times New Roman" w:hAnsi="Times New Roman"/>
          <w:color w:val="2d3639"/>
          <w:highlight w:val="white"/>
          <w:rtl w:val="0"/>
        </w:rPr>
        <w:t xml:space="preserve">A nation-state is most often defined by its twin attributes of sovereignty and</w:t>
      </w:r>
    </w:p>
    <w:p w:rsidR="00000000" w:rsidDel="00000000" w:rsidP="00000000" w:rsidRDefault="00000000" w:rsidRPr="00000000" w14:paraId="00000117">
      <w:pPr>
        <w:numPr>
          <w:ilvl w:val="1"/>
          <w:numId w:val="2"/>
        </w:numPr>
        <w:ind w:left="1440" w:hanging="360"/>
        <w:rPr>
          <w:rFonts w:ascii="Times New Roman" w:cs="Times New Roman" w:eastAsia="Times New Roman" w:hAnsi="Times New Roman"/>
          <w:color w:val="2d3639"/>
          <w:highlight w:val="white"/>
        </w:rPr>
      </w:pPr>
      <w:r w:rsidDel="00000000" w:rsidR="00000000" w:rsidRPr="00000000">
        <w:rPr>
          <w:rFonts w:ascii="Times New Roman" w:cs="Times New Roman" w:eastAsia="Times New Roman" w:hAnsi="Times New Roman"/>
          <w:color w:val="2d3639"/>
          <w:highlight w:val="white"/>
          <w:rtl w:val="0"/>
        </w:rPr>
        <w:t xml:space="preserve">Religious tolerance</w:t>
      </w:r>
    </w:p>
    <w:p w:rsidR="00000000" w:rsidDel="00000000" w:rsidP="00000000" w:rsidRDefault="00000000" w:rsidRPr="00000000" w14:paraId="00000118">
      <w:pPr>
        <w:numPr>
          <w:ilvl w:val="1"/>
          <w:numId w:val="2"/>
        </w:numPr>
        <w:ind w:left="1440" w:hanging="360"/>
        <w:rPr>
          <w:rFonts w:ascii="Times New Roman" w:cs="Times New Roman" w:eastAsia="Times New Roman" w:hAnsi="Times New Roman"/>
          <w:color w:val="2d3639"/>
          <w:highlight w:val="white"/>
        </w:rPr>
      </w:pPr>
      <w:r w:rsidDel="00000000" w:rsidR="00000000" w:rsidRPr="00000000">
        <w:rPr>
          <w:rFonts w:ascii="Times New Roman" w:cs="Times New Roman" w:eastAsia="Times New Roman" w:hAnsi="Times New Roman"/>
          <w:color w:val="2d3639"/>
          <w:highlight w:val="white"/>
          <w:rtl w:val="0"/>
        </w:rPr>
        <w:t xml:space="preserve">Social democracy</w:t>
      </w:r>
    </w:p>
    <w:p w:rsidR="00000000" w:rsidDel="00000000" w:rsidP="00000000" w:rsidRDefault="00000000" w:rsidRPr="00000000" w14:paraId="00000119">
      <w:pPr>
        <w:numPr>
          <w:ilvl w:val="1"/>
          <w:numId w:val="2"/>
        </w:numPr>
        <w:ind w:left="1440" w:hanging="360"/>
        <w:rPr>
          <w:rFonts w:ascii="Times New Roman" w:cs="Times New Roman" w:eastAsia="Times New Roman" w:hAnsi="Times New Roman"/>
          <w:color w:val="2d3639"/>
          <w:highlight w:val="white"/>
        </w:rPr>
      </w:pPr>
      <w:r w:rsidDel="00000000" w:rsidR="00000000" w:rsidRPr="00000000">
        <w:rPr>
          <w:rFonts w:ascii="Times New Roman" w:cs="Times New Roman" w:eastAsia="Times New Roman" w:hAnsi="Times New Roman"/>
          <w:color w:val="2d3639"/>
          <w:highlight w:val="white"/>
          <w:rtl w:val="0"/>
        </w:rPr>
        <w:t xml:space="preserve">Ethnic homogeneity</w:t>
      </w:r>
    </w:p>
    <w:p w:rsidR="00000000" w:rsidDel="00000000" w:rsidP="00000000" w:rsidRDefault="00000000" w:rsidRPr="00000000" w14:paraId="0000011A">
      <w:pPr>
        <w:numPr>
          <w:ilvl w:val="1"/>
          <w:numId w:val="2"/>
        </w:numPr>
        <w:ind w:left="1440" w:hanging="360"/>
        <w:rPr>
          <w:rFonts w:ascii="Times New Roman" w:cs="Times New Roman" w:eastAsia="Times New Roman" w:hAnsi="Times New Roman"/>
          <w:color w:val="2d3639"/>
          <w:highlight w:val="white"/>
        </w:rPr>
      </w:pPr>
      <w:r w:rsidDel="00000000" w:rsidR="00000000" w:rsidRPr="00000000">
        <w:rPr>
          <w:rFonts w:ascii="Times New Roman" w:cs="Times New Roman" w:eastAsia="Times New Roman" w:hAnsi="Times New Roman"/>
          <w:color w:val="2d3639"/>
          <w:highlight w:val="white"/>
          <w:rtl w:val="0"/>
        </w:rPr>
        <w:t xml:space="preserve">Economic prosperity</w:t>
      </w:r>
    </w:p>
    <w:p w:rsidR="00000000" w:rsidDel="00000000" w:rsidP="00000000" w:rsidRDefault="00000000" w:rsidRPr="00000000" w14:paraId="0000011B">
      <w:pPr>
        <w:numPr>
          <w:ilvl w:val="1"/>
          <w:numId w:val="2"/>
        </w:numPr>
        <w:ind w:left="1440" w:hanging="360"/>
        <w:rPr>
          <w:rFonts w:ascii="Times New Roman" w:cs="Times New Roman" w:eastAsia="Times New Roman" w:hAnsi="Times New Roman"/>
          <w:color w:val="2d3639"/>
          <w:highlight w:val="white"/>
        </w:rPr>
      </w:pPr>
      <w:r w:rsidDel="00000000" w:rsidR="00000000" w:rsidRPr="00000000">
        <w:rPr>
          <w:rFonts w:ascii="Times New Roman" w:cs="Times New Roman" w:eastAsia="Times New Roman" w:hAnsi="Times New Roman"/>
          <w:color w:val="2d3639"/>
          <w:highlight w:val="white"/>
          <w:rtl w:val="0"/>
        </w:rPr>
        <w:t xml:space="preserve">A strong anti-terrorist policy</w:t>
      </w:r>
    </w:p>
    <w:p w:rsidR="00000000" w:rsidDel="00000000" w:rsidP="00000000" w:rsidRDefault="00000000" w:rsidRPr="00000000" w14:paraId="0000011C">
      <w:pPr>
        <w:ind w:left="720" w:firstLine="0"/>
        <w:rPr>
          <w:rFonts w:ascii="Times New Roman" w:cs="Times New Roman" w:eastAsia="Times New Roman" w:hAnsi="Times New Roman"/>
          <w:color w:val="2d3639"/>
          <w:highlight w:val="white"/>
        </w:rPr>
      </w:pPr>
      <w:r w:rsidDel="00000000" w:rsidR="00000000" w:rsidRPr="00000000">
        <w:rPr>
          <w:rtl w:val="0"/>
        </w:rPr>
      </w:r>
    </w:p>
    <w:p w:rsidR="00000000" w:rsidDel="00000000" w:rsidP="00000000" w:rsidRDefault="00000000" w:rsidRPr="00000000" w14:paraId="0000011D">
      <w:pPr>
        <w:ind w:left="0" w:firstLine="0"/>
        <w:rPr>
          <w:rFonts w:ascii="Times New Roman" w:cs="Times New Roman" w:eastAsia="Times New Roman" w:hAnsi="Times New Roman"/>
          <w:color w:val="2d3639"/>
          <w:highlight w:val="white"/>
        </w:rPr>
      </w:pPr>
      <w:r w:rsidDel="00000000" w:rsidR="00000000" w:rsidRPr="00000000">
        <w:rPr>
          <w:rtl w:val="0"/>
        </w:rPr>
      </w:r>
    </w:p>
    <w:p w:rsidR="00000000" w:rsidDel="00000000" w:rsidP="00000000" w:rsidRDefault="00000000" w:rsidRPr="00000000" w14:paraId="0000011E">
      <w:pPr>
        <w:numPr>
          <w:ilvl w:val="0"/>
          <w:numId w:val="2"/>
        </w:numPr>
        <w:ind w:left="720" w:hanging="360"/>
        <w:rPr>
          <w:rFonts w:ascii="Times New Roman" w:cs="Times New Roman" w:eastAsia="Times New Roman" w:hAnsi="Times New Roman"/>
          <w:color w:val="2d3639"/>
          <w:highlight w:val="white"/>
          <w:u w:val="none"/>
        </w:rPr>
      </w:pPr>
      <w:r w:rsidDel="00000000" w:rsidR="00000000" w:rsidRPr="00000000">
        <w:rPr>
          <w:rFonts w:ascii="Times New Roman" w:cs="Times New Roman" w:eastAsia="Times New Roman" w:hAnsi="Times New Roman"/>
          <w:color w:val="2d3639"/>
          <w:highlight w:val="white"/>
          <w:rtl w:val="0"/>
        </w:rPr>
        <w:t xml:space="preserve">Gerrymandering is a practice in which a political party attempts to gain an unequal advantage by</w:t>
      </w:r>
    </w:p>
    <w:p w:rsidR="00000000" w:rsidDel="00000000" w:rsidP="00000000" w:rsidRDefault="00000000" w:rsidRPr="00000000" w14:paraId="0000011F">
      <w:pPr>
        <w:numPr>
          <w:ilvl w:val="1"/>
          <w:numId w:val="2"/>
        </w:numPr>
        <w:ind w:left="1440" w:hanging="360"/>
        <w:rPr>
          <w:rFonts w:ascii="Times New Roman" w:cs="Times New Roman" w:eastAsia="Times New Roman" w:hAnsi="Times New Roman"/>
          <w:color w:val="2d3639"/>
          <w:highlight w:val="white"/>
        </w:rPr>
      </w:pPr>
      <w:r w:rsidDel="00000000" w:rsidR="00000000" w:rsidRPr="00000000">
        <w:rPr>
          <w:rFonts w:ascii="Times New Roman" w:cs="Times New Roman" w:eastAsia="Times New Roman" w:hAnsi="Times New Roman"/>
          <w:color w:val="2d3639"/>
          <w:highlight w:val="white"/>
          <w:rtl w:val="0"/>
        </w:rPr>
        <w:t xml:space="preserve">Nominating a candidate who challenges that state’s constitution</w:t>
      </w:r>
    </w:p>
    <w:p w:rsidR="00000000" w:rsidDel="00000000" w:rsidP="00000000" w:rsidRDefault="00000000" w:rsidRPr="00000000" w14:paraId="00000120">
      <w:pPr>
        <w:numPr>
          <w:ilvl w:val="1"/>
          <w:numId w:val="2"/>
        </w:numPr>
        <w:ind w:left="1440" w:hanging="360"/>
        <w:rPr>
          <w:rFonts w:ascii="Times New Roman" w:cs="Times New Roman" w:eastAsia="Times New Roman" w:hAnsi="Times New Roman"/>
          <w:color w:val="2d3639"/>
          <w:highlight w:val="white"/>
        </w:rPr>
      </w:pPr>
      <w:r w:rsidDel="00000000" w:rsidR="00000000" w:rsidRPr="00000000">
        <w:rPr>
          <w:rFonts w:ascii="Times New Roman" w:cs="Times New Roman" w:eastAsia="Times New Roman" w:hAnsi="Times New Roman"/>
          <w:color w:val="2d3639"/>
          <w:highlight w:val="white"/>
          <w:rtl w:val="0"/>
        </w:rPr>
        <w:t xml:space="preserve">Advocating that the electoral college be replaced by the popular vote</w:t>
      </w:r>
    </w:p>
    <w:p w:rsidR="00000000" w:rsidDel="00000000" w:rsidP="00000000" w:rsidRDefault="00000000" w:rsidRPr="00000000" w14:paraId="00000121">
      <w:pPr>
        <w:numPr>
          <w:ilvl w:val="1"/>
          <w:numId w:val="2"/>
        </w:numPr>
        <w:ind w:left="1440" w:hanging="360"/>
        <w:rPr>
          <w:rFonts w:ascii="Times New Roman" w:cs="Times New Roman" w:eastAsia="Times New Roman" w:hAnsi="Times New Roman"/>
          <w:color w:val="2d3639"/>
          <w:highlight w:val="white"/>
        </w:rPr>
      </w:pPr>
      <w:r w:rsidDel="00000000" w:rsidR="00000000" w:rsidRPr="00000000">
        <w:rPr>
          <w:rFonts w:ascii="Times New Roman" w:cs="Times New Roman" w:eastAsia="Times New Roman" w:hAnsi="Times New Roman"/>
          <w:color w:val="2d3639"/>
          <w:highlight w:val="white"/>
          <w:rtl w:val="0"/>
        </w:rPr>
        <w:t xml:space="preserve">Changing the boundaries of legislative district</w:t>
      </w:r>
    </w:p>
    <w:p w:rsidR="00000000" w:rsidDel="00000000" w:rsidP="00000000" w:rsidRDefault="00000000" w:rsidRPr="00000000" w14:paraId="00000122">
      <w:pPr>
        <w:numPr>
          <w:ilvl w:val="1"/>
          <w:numId w:val="2"/>
        </w:numPr>
        <w:ind w:left="1440" w:hanging="360"/>
        <w:rPr>
          <w:rFonts w:ascii="Times New Roman" w:cs="Times New Roman" w:eastAsia="Times New Roman" w:hAnsi="Times New Roman"/>
          <w:color w:val="2d3639"/>
          <w:highlight w:val="white"/>
        </w:rPr>
      </w:pPr>
      <w:r w:rsidDel="00000000" w:rsidR="00000000" w:rsidRPr="00000000">
        <w:rPr>
          <w:rFonts w:ascii="Times New Roman" w:cs="Times New Roman" w:eastAsia="Times New Roman" w:hAnsi="Times New Roman"/>
          <w:color w:val="2d3639"/>
          <w:highlight w:val="white"/>
          <w:rtl w:val="0"/>
        </w:rPr>
        <w:t xml:space="preserve">Electing a party chairperson who is a friend of the current president</w:t>
      </w:r>
    </w:p>
    <w:p w:rsidR="00000000" w:rsidDel="00000000" w:rsidP="00000000" w:rsidRDefault="00000000" w:rsidRPr="00000000" w14:paraId="00000123">
      <w:pPr>
        <w:numPr>
          <w:ilvl w:val="1"/>
          <w:numId w:val="2"/>
        </w:numPr>
        <w:ind w:left="1440" w:hanging="360"/>
        <w:rPr>
          <w:rFonts w:ascii="Times New Roman" w:cs="Times New Roman" w:eastAsia="Times New Roman" w:hAnsi="Times New Roman"/>
          <w:color w:val="2d3639"/>
          <w:highlight w:val="white"/>
        </w:rPr>
      </w:pPr>
      <w:r w:rsidDel="00000000" w:rsidR="00000000" w:rsidRPr="00000000">
        <w:rPr>
          <w:rFonts w:ascii="Times New Roman" w:cs="Times New Roman" w:eastAsia="Times New Roman" w:hAnsi="Times New Roman"/>
          <w:color w:val="2d3639"/>
          <w:highlight w:val="white"/>
          <w:rtl w:val="0"/>
        </w:rPr>
        <w:t xml:space="preserve">Seeking the support of labor unions</w:t>
      </w:r>
    </w:p>
    <w:p w:rsidR="00000000" w:rsidDel="00000000" w:rsidP="00000000" w:rsidRDefault="00000000" w:rsidRPr="00000000" w14:paraId="00000124">
      <w:pPr>
        <w:ind w:left="1440" w:firstLine="0"/>
        <w:rPr>
          <w:rFonts w:ascii="Times New Roman" w:cs="Times New Roman" w:eastAsia="Times New Roman" w:hAnsi="Times New Roman"/>
          <w:color w:val="2d3639"/>
          <w:highlight w:val="white"/>
        </w:rPr>
      </w:pPr>
      <w:r w:rsidDel="00000000" w:rsidR="00000000" w:rsidRPr="00000000">
        <w:rPr>
          <w:rtl w:val="0"/>
        </w:rPr>
      </w:r>
    </w:p>
    <w:p w:rsidR="00000000" w:rsidDel="00000000" w:rsidP="00000000" w:rsidRDefault="00000000" w:rsidRPr="00000000" w14:paraId="00000125">
      <w:pPr>
        <w:numPr>
          <w:ilvl w:val="0"/>
          <w:numId w:val="2"/>
        </w:numPr>
        <w:ind w:left="720" w:hanging="360"/>
        <w:rPr>
          <w:rFonts w:ascii="Times New Roman" w:cs="Times New Roman" w:eastAsia="Times New Roman" w:hAnsi="Times New Roman"/>
          <w:color w:val="2d3639"/>
          <w:highlight w:val="white"/>
          <w:u w:val="none"/>
        </w:rPr>
      </w:pPr>
      <w:r w:rsidDel="00000000" w:rsidR="00000000" w:rsidRPr="00000000">
        <w:rPr>
          <w:rFonts w:ascii="Times New Roman" w:cs="Times New Roman" w:eastAsia="Times New Roman" w:hAnsi="Times New Roman"/>
          <w:color w:val="2d3639"/>
          <w:highlight w:val="white"/>
          <w:rtl w:val="0"/>
        </w:rPr>
        <w:t xml:space="preserve">When a sovereign state undergoes the political process of devolution, it grants some of the powers of</w:t>
      </w:r>
    </w:p>
    <w:p w:rsidR="00000000" w:rsidDel="00000000" w:rsidP="00000000" w:rsidRDefault="00000000" w:rsidRPr="00000000" w14:paraId="00000126">
      <w:pPr>
        <w:numPr>
          <w:ilvl w:val="1"/>
          <w:numId w:val="2"/>
        </w:numPr>
        <w:ind w:left="1440" w:hanging="360"/>
        <w:rPr>
          <w:rFonts w:ascii="Times New Roman" w:cs="Times New Roman" w:eastAsia="Times New Roman" w:hAnsi="Times New Roman"/>
          <w:color w:val="2d3639"/>
          <w:highlight w:val="white"/>
        </w:rPr>
      </w:pPr>
      <w:r w:rsidDel="00000000" w:rsidR="00000000" w:rsidRPr="00000000">
        <w:rPr>
          <w:rFonts w:ascii="Times New Roman" w:cs="Times New Roman" w:eastAsia="Times New Roman" w:hAnsi="Times New Roman"/>
          <w:color w:val="2d3639"/>
          <w:highlight w:val="white"/>
          <w:rtl w:val="0"/>
        </w:rPr>
        <w:t xml:space="preserve">Its local governments to its state governments</w:t>
      </w:r>
    </w:p>
    <w:p w:rsidR="00000000" w:rsidDel="00000000" w:rsidP="00000000" w:rsidRDefault="00000000" w:rsidRPr="00000000" w14:paraId="00000127">
      <w:pPr>
        <w:numPr>
          <w:ilvl w:val="1"/>
          <w:numId w:val="2"/>
        </w:numPr>
        <w:ind w:left="1440" w:hanging="360"/>
        <w:rPr>
          <w:rFonts w:ascii="Times New Roman" w:cs="Times New Roman" w:eastAsia="Times New Roman" w:hAnsi="Times New Roman"/>
          <w:color w:val="2d3639"/>
          <w:highlight w:val="white"/>
        </w:rPr>
      </w:pPr>
      <w:r w:rsidDel="00000000" w:rsidR="00000000" w:rsidRPr="00000000">
        <w:rPr>
          <w:rFonts w:ascii="Times New Roman" w:cs="Times New Roman" w:eastAsia="Times New Roman" w:hAnsi="Times New Roman"/>
          <w:color w:val="2d3639"/>
          <w:highlight w:val="white"/>
          <w:rtl w:val="0"/>
        </w:rPr>
        <w:t xml:space="preserve">Its central government to the government of another country</w:t>
      </w:r>
    </w:p>
    <w:p w:rsidR="00000000" w:rsidDel="00000000" w:rsidP="00000000" w:rsidRDefault="00000000" w:rsidRPr="00000000" w14:paraId="00000128">
      <w:pPr>
        <w:numPr>
          <w:ilvl w:val="1"/>
          <w:numId w:val="2"/>
        </w:numPr>
        <w:ind w:left="1440" w:hanging="360"/>
        <w:rPr>
          <w:rFonts w:ascii="Times New Roman" w:cs="Times New Roman" w:eastAsia="Times New Roman" w:hAnsi="Times New Roman"/>
          <w:color w:val="2d3639"/>
          <w:highlight w:val="white"/>
        </w:rPr>
      </w:pPr>
      <w:r w:rsidDel="00000000" w:rsidR="00000000" w:rsidRPr="00000000">
        <w:rPr>
          <w:rFonts w:ascii="Times New Roman" w:cs="Times New Roman" w:eastAsia="Times New Roman" w:hAnsi="Times New Roman"/>
          <w:color w:val="2d3639"/>
          <w:highlight w:val="white"/>
          <w:rtl w:val="0"/>
        </w:rPr>
        <w:t xml:space="preserve">Its local governments to its central government</w:t>
      </w:r>
    </w:p>
    <w:p w:rsidR="00000000" w:rsidDel="00000000" w:rsidP="00000000" w:rsidRDefault="00000000" w:rsidRPr="00000000" w14:paraId="00000129">
      <w:pPr>
        <w:numPr>
          <w:ilvl w:val="1"/>
          <w:numId w:val="2"/>
        </w:numPr>
        <w:ind w:left="1440" w:hanging="360"/>
        <w:rPr>
          <w:rFonts w:ascii="Times New Roman" w:cs="Times New Roman" w:eastAsia="Times New Roman" w:hAnsi="Times New Roman"/>
          <w:color w:val="2d3639"/>
          <w:highlight w:val="white"/>
        </w:rPr>
      </w:pPr>
      <w:r w:rsidDel="00000000" w:rsidR="00000000" w:rsidRPr="00000000">
        <w:rPr>
          <w:rFonts w:ascii="Times New Roman" w:cs="Times New Roman" w:eastAsia="Times New Roman" w:hAnsi="Times New Roman"/>
          <w:color w:val="2d3639"/>
          <w:highlight w:val="white"/>
          <w:rtl w:val="0"/>
        </w:rPr>
        <w:t xml:space="preserve">Its central government to its regional governments</w:t>
      </w:r>
    </w:p>
    <w:p w:rsidR="00000000" w:rsidDel="00000000" w:rsidP="00000000" w:rsidRDefault="00000000" w:rsidRPr="00000000" w14:paraId="0000012A">
      <w:pPr>
        <w:numPr>
          <w:ilvl w:val="1"/>
          <w:numId w:val="2"/>
        </w:numPr>
        <w:ind w:left="1440" w:hanging="360"/>
        <w:rPr>
          <w:rFonts w:ascii="Times New Roman" w:cs="Times New Roman" w:eastAsia="Times New Roman" w:hAnsi="Times New Roman"/>
          <w:color w:val="2d3639"/>
          <w:highlight w:val="white"/>
        </w:rPr>
      </w:pPr>
      <w:r w:rsidDel="00000000" w:rsidR="00000000" w:rsidRPr="00000000">
        <w:rPr>
          <w:rFonts w:ascii="Times New Roman" w:cs="Times New Roman" w:eastAsia="Times New Roman" w:hAnsi="Times New Roman"/>
          <w:color w:val="2d3639"/>
          <w:highlight w:val="white"/>
          <w:rtl w:val="0"/>
        </w:rPr>
        <w:t xml:space="preserve">Its colonies to its central government</w:t>
      </w:r>
    </w:p>
    <w:p w:rsidR="00000000" w:rsidDel="00000000" w:rsidP="00000000" w:rsidRDefault="00000000" w:rsidRPr="00000000" w14:paraId="0000012B">
      <w:pPr>
        <w:ind w:left="0" w:firstLine="0"/>
        <w:rPr>
          <w:rFonts w:ascii="Times New Roman" w:cs="Times New Roman" w:eastAsia="Times New Roman" w:hAnsi="Times New Roman"/>
          <w:color w:val="2d3639"/>
          <w:highlight w:val="white"/>
        </w:rPr>
      </w:pPr>
      <w:r w:rsidDel="00000000" w:rsidR="00000000" w:rsidRPr="00000000">
        <w:rPr>
          <w:rtl w:val="0"/>
        </w:rPr>
      </w:r>
    </w:p>
    <w:p w:rsidR="00000000" w:rsidDel="00000000" w:rsidP="00000000" w:rsidRDefault="00000000" w:rsidRPr="00000000" w14:paraId="0000012C">
      <w:pPr>
        <w:numPr>
          <w:ilvl w:val="0"/>
          <w:numId w:val="2"/>
        </w:numPr>
        <w:ind w:left="720" w:hanging="360"/>
        <w:rPr>
          <w:rFonts w:ascii="Times New Roman" w:cs="Times New Roman" w:eastAsia="Times New Roman" w:hAnsi="Times New Roman"/>
          <w:color w:val="2d3639"/>
          <w:highlight w:val="white"/>
          <w:u w:val="none"/>
        </w:rPr>
      </w:pPr>
      <w:r w:rsidDel="00000000" w:rsidR="00000000" w:rsidRPr="00000000">
        <w:rPr>
          <w:rFonts w:ascii="Times New Roman" w:cs="Times New Roman" w:eastAsia="Times New Roman" w:hAnsi="Times New Roman"/>
          <w:color w:val="2d3639"/>
          <w:highlight w:val="white"/>
          <w:rtl w:val="0"/>
        </w:rPr>
        <w:t xml:space="preserve">Both domestic and international acts of terror are defined as terrorism because both</w:t>
      </w:r>
    </w:p>
    <w:p w:rsidR="00000000" w:rsidDel="00000000" w:rsidP="00000000" w:rsidRDefault="00000000" w:rsidRPr="00000000" w14:paraId="0000012D">
      <w:pPr>
        <w:numPr>
          <w:ilvl w:val="1"/>
          <w:numId w:val="2"/>
        </w:numPr>
        <w:ind w:left="1440" w:hanging="360"/>
        <w:rPr>
          <w:rFonts w:ascii="Times New Roman" w:cs="Times New Roman" w:eastAsia="Times New Roman" w:hAnsi="Times New Roman"/>
          <w:color w:val="2d3639"/>
          <w:highlight w:val="white"/>
        </w:rPr>
      </w:pPr>
      <w:r w:rsidDel="00000000" w:rsidR="00000000" w:rsidRPr="00000000">
        <w:rPr>
          <w:rFonts w:ascii="Times New Roman" w:cs="Times New Roman" w:eastAsia="Times New Roman" w:hAnsi="Times New Roman"/>
          <w:color w:val="2d3639"/>
          <w:highlight w:val="white"/>
          <w:rtl w:val="0"/>
        </w:rPr>
        <w:t xml:space="preserve">Have the effect of intimidating a group of people through violence</w:t>
      </w:r>
    </w:p>
    <w:p w:rsidR="00000000" w:rsidDel="00000000" w:rsidP="00000000" w:rsidRDefault="00000000" w:rsidRPr="00000000" w14:paraId="0000012E">
      <w:pPr>
        <w:numPr>
          <w:ilvl w:val="1"/>
          <w:numId w:val="2"/>
        </w:numPr>
        <w:ind w:left="1440" w:hanging="360"/>
        <w:rPr>
          <w:rFonts w:ascii="Times New Roman" w:cs="Times New Roman" w:eastAsia="Times New Roman" w:hAnsi="Times New Roman"/>
          <w:color w:val="2d3639"/>
          <w:highlight w:val="white"/>
        </w:rPr>
      </w:pPr>
      <w:r w:rsidDel="00000000" w:rsidR="00000000" w:rsidRPr="00000000">
        <w:rPr>
          <w:rFonts w:ascii="Times New Roman" w:cs="Times New Roman" w:eastAsia="Times New Roman" w:hAnsi="Times New Roman"/>
          <w:color w:val="2d3639"/>
          <w:highlight w:val="white"/>
          <w:rtl w:val="0"/>
        </w:rPr>
        <w:t xml:space="preserve">Can be perpetrated by groups that believe in civil disobedience</w:t>
      </w:r>
    </w:p>
    <w:p w:rsidR="00000000" w:rsidDel="00000000" w:rsidP="00000000" w:rsidRDefault="00000000" w:rsidRPr="00000000" w14:paraId="0000012F">
      <w:pPr>
        <w:numPr>
          <w:ilvl w:val="1"/>
          <w:numId w:val="2"/>
        </w:numPr>
        <w:ind w:left="1440" w:hanging="360"/>
        <w:rPr>
          <w:rFonts w:ascii="Times New Roman" w:cs="Times New Roman" w:eastAsia="Times New Roman" w:hAnsi="Times New Roman"/>
          <w:color w:val="2d3639"/>
          <w:highlight w:val="white"/>
        </w:rPr>
      </w:pPr>
      <w:r w:rsidDel="00000000" w:rsidR="00000000" w:rsidRPr="00000000">
        <w:rPr>
          <w:rFonts w:ascii="Times New Roman" w:cs="Times New Roman" w:eastAsia="Times New Roman" w:hAnsi="Times New Roman"/>
          <w:color w:val="2d3639"/>
          <w:highlight w:val="white"/>
          <w:rtl w:val="0"/>
        </w:rPr>
        <w:t xml:space="preserve">Have been outlawed by anti-terrorist legislation</w:t>
      </w:r>
    </w:p>
    <w:p w:rsidR="00000000" w:rsidDel="00000000" w:rsidP="00000000" w:rsidRDefault="00000000" w:rsidRPr="00000000" w14:paraId="00000130">
      <w:pPr>
        <w:numPr>
          <w:ilvl w:val="1"/>
          <w:numId w:val="2"/>
        </w:numPr>
        <w:ind w:left="1440" w:hanging="360"/>
        <w:rPr>
          <w:rFonts w:ascii="Times New Roman" w:cs="Times New Roman" w:eastAsia="Times New Roman" w:hAnsi="Times New Roman"/>
          <w:color w:val="2d3639"/>
          <w:highlight w:val="white"/>
        </w:rPr>
      </w:pPr>
      <w:r w:rsidDel="00000000" w:rsidR="00000000" w:rsidRPr="00000000">
        <w:rPr>
          <w:rFonts w:ascii="Times New Roman" w:cs="Times New Roman" w:eastAsia="Times New Roman" w:hAnsi="Times New Roman"/>
          <w:color w:val="2d3639"/>
          <w:highlight w:val="white"/>
          <w:rtl w:val="0"/>
        </w:rPr>
        <w:t xml:space="preserve">Can be traced to radical religious doctrines</w:t>
      </w:r>
    </w:p>
    <w:p w:rsidR="00000000" w:rsidDel="00000000" w:rsidP="00000000" w:rsidRDefault="00000000" w:rsidRPr="00000000" w14:paraId="00000131">
      <w:pPr>
        <w:numPr>
          <w:ilvl w:val="1"/>
          <w:numId w:val="2"/>
        </w:numPr>
        <w:ind w:left="1440" w:hanging="360"/>
        <w:rPr>
          <w:rFonts w:ascii="Times New Roman" w:cs="Times New Roman" w:eastAsia="Times New Roman" w:hAnsi="Times New Roman"/>
          <w:color w:val="2d3639"/>
          <w:highlight w:val="white"/>
        </w:rPr>
      </w:pPr>
      <w:r w:rsidDel="00000000" w:rsidR="00000000" w:rsidRPr="00000000">
        <w:rPr>
          <w:rFonts w:ascii="Times New Roman" w:cs="Times New Roman" w:eastAsia="Times New Roman" w:hAnsi="Times New Roman"/>
          <w:color w:val="2d3639"/>
          <w:highlight w:val="white"/>
          <w:rtl w:val="0"/>
        </w:rPr>
        <w:t xml:space="preserve">Are organized through digital communication such as email </w:t>
      </w:r>
    </w:p>
    <w:p w:rsidR="00000000" w:rsidDel="00000000" w:rsidP="00000000" w:rsidRDefault="00000000" w:rsidRPr="00000000" w14:paraId="00000132">
      <w:pPr>
        <w:ind w:left="720" w:firstLine="0"/>
        <w:rPr>
          <w:rFonts w:ascii="Times New Roman" w:cs="Times New Roman" w:eastAsia="Times New Roman" w:hAnsi="Times New Roman"/>
          <w:color w:val="2d3639"/>
          <w:highlight w:val="white"/>
        </w:rPr>
      </w:pPr>
      <w:r w:rsidDel="00000000" w:rsidR="00000000" w:rsidRPr="00000000">
        <w:rPr>
          <w:rtl w:val="0"/>
        </w:rPr>
      </w:r>
    </w:p>
    <w:p w:rsidR="00000000" w:rsidDel="00000000" w:rsidP="00000000" w:rsidRDefault="00000000" w:rsidRPr="00000000" w14:paraId="00000133">
      <w:pPr>
        <w:numPr>
          <w:ilvl w:val="0"/>
          <w:numId w:val="2"/>
        </w:numPr>
        <w:ind w:left="720" w:hanging="360"/>
        <w:rPr>
          <w:rFonts w:ascii="Times New Roman" w:cs="Times New Roman" w:eastAsia="Times New Roman" w:hAnsi="Times New Roman"/>
          <w:color w:val="2d3639"/>
          <w:highlight w:val="white"/>
          <w:u w:val="none"/>
        </w:rPr>
      </w:pPr>
      <w:r w:rsidDel="00000000" w:rsidR="00000000" w:rsidRPr="00000000">
        <w:rPr>
          <w:rFonts w:ascii="Times New Roman" w:cs="Times New Roman" w:eastAsia="Times New Roman" w:hAnsi="Times New Roman"/>
          <w:color w:val="2d3639"/>
          <w:highlight w:val="white"/>
          <w:rtl w:val="0"/>
        </w:rPr>
        <w:t xml:space="preserve">One of the classic examples of supranationalism is the European Union (EU), because this body of member states has</w:t>
      </w:r>
    </w:p>
    <w:p w:rsidR="00000000" w:rsidDel="00000000" w:rsidP="00000000" w:rsidRDefault="00000000" w:rsidRPr="00000000" w14:paraId="00000134">
      <w:pPr>
        <w:numPr>
          <w:ilvl w:val="1"/>
          <w:numId w:val="2"/>
        </w:numPr>
        <w:ind w:left="1440" w:hanging="360"/>
        <w:rPr>
          <w:rFonts w:ascii="Times New Roman" w:cs="Times New Roman" w:eastAsia="Times New Roman" w:hAnsi="Times New Roman"/>
          <w:color w:val="2d3639"/>
          <w:highlight w:val="white"/>
        </w:rPr>
      </w:pPr>
      <w:r w:rsidDel="00000000" w:rsidR="00000000" w:rsidRPr="00000000">
        <w:rPr>
          <w:rFonts w:ascii="Times New Roman" w:cs="Times New Roman" w:eastAsia="Times New Roman" w:hAnsi="Times New Roman"/>
          <w:color w:val="2d3639"/>
          <w:highlight w:val="white"/>
          <w:rtl w:val="0"/>
        </w:rPr>
        <w:t xml:space="preserve">Transferred some of its powers to a central authority</w:t>
      </w:r>
    </w:p>
    <w:p w:rsidR="00000000" w:rsidDel="00000000" w:rsidP="00000000" w:rsidRDefault="00000000" w:rsidRPr="00000000" w14:paraId="00000135">
      <w:pPr>
        <w:numPr>
          <w:ilvl w:val="1"/>
          <w:numId w:val="2"/>
        </w:numPr>
        <w:ind w:left="1440" w:hanging="360"/>
        <w:rPr>
          <w:rFonts w:ascii="Times New Roman" w:cs="Times New Roman" w:eastAsia="Times New Roman" w:hAnsi="Times New Roman"/>
          <w:color w:val="2d3639"/>
          <w:highlight w:val="white"/>
        </w:rPr>
      </w:pPr>
      <w:r w:rsidDel="00000000" w:rsidR="00000000" w:rsidRPr="00000000">
        <w:rPr>
          <w:rFonts w:ascii="Times New Roman" w:cs="Times New Roman" w:eastAsia="Times New Roman" w:hAnsi="Times New Roman"/>
          <w:color w:val="2d3639"/>
          <w:highlight w:val="white"/>
          <w:rtl w:val="0"/>
        </w:rPr>
        <w:t xml:space="preserve">Invested all of its power in a prime minister</w:t>
      </w:r>
    </w:p>
    <w:p w:rsidR="00000000" w:rsidDel="00000000" w:rsidP="00000000" w:rsidRDefault="00000000" w:rsidRPr="00000000" w14:paraId="00000136">
      <w:pPr>
        <w:numPr>
          <w:ilvl w:val="1"/>
          <w:numId w:val="2"/>
        </w:numPr>
        <w:ind w:left="1440" w:hanging="360"/>
        <w:rPr>
          <w:rFonts w:ascii="Times New Roman" w:cs="Times New Roman" w:eastAsia="Times New Roman" w:hAnsi="Times New Roman"/>
          <w:color w:val="2d3639"/>
          <w:highlight w:val="white"/>
        </w:rPr>
      </w:pPr>
      <w:r w:rsidDel="00000000" w:rsidR="00000000" w:rsidRPr="00000000">
        <w:rPr>
          <w:rFonts w:ascii="Times New Roman" w:cs="Times New Roman" w:eastAsia="Times New Roman" w:hAnsi="Times New Roman"/>
          <w:color w:val="2d3639"/>
          <w:highlight w:val="white"/>
          <w:rtl w:val="0"/>
        </w:rPr>
        <w:t xml:space="preserve">A single annual election</w:t>
      </w:r>
    </w:p>
    <w:p w:rsidR="00000000" w:rsidDel="00000000" w:rsidP="00000000" w:rsidRDefault="00000000" w:rsidRPr="00000000" w14:paraId="00000137">
      <w:pPr>
        <w:numPr>
          <w:ilvl w:val="1"/>
          <w:numId w:val="2"/>
        </w:numPr>
        <w:ind w:left="1440" w:hanging="360"/>
        <w:rPr>
          <w:rFonts w:ascii="Times New Roman" w:cs="Times New Roman" w:eastAsia="Times New Roman" w:hAnsi="Times New Roman"/>
          <w:color w:val="2d3639"/>
          <w:highlight w:val="white"/>
        </w:rPr>
      </w:pPr>
      <w:r w:rsidDel="00000000" w:rsidR="00000000" w:rsidRPr="00000000">
        <w:rPr>
          <w:rFonts w:ascii="Times New Roman" w:cs="Times New Roman" w:eastAsia="Times New Roman" w:hAnsi="Times New Roman"/>
          <w:color w:val="2d3639"/>
          <w:highlight w:val="white"/>
          <w:rtl w:val="0"/>
        </w:rPr>
        <w:t xml:space="preserve">A single intergovernmental bank</w:t>
      </w:r>
    </w:p>
    <w:p w:rsidR="00000000" w:rsidDel="00000000" w:rsidP="00000000" w:rsidRDefault="00000000" w:rsidRPr="00000000" w14:paraId="00000138">
      <w:pPr>
        <w:numPr>
          <w:ilvl w:val="1"/>
          <w:numId w:val="2"/>
        </w:numPr>
        <w:ind w:left="1440" w:hanging="360"/>
        <w:rPr>
          <w:rFonts w:ascii="Times New Roman" w:cs="Times New Roman" w:eastAsia="Times New Roman" w:hAnsi="Times New Roman"/>
          <w:color w:val="2d3639"/>
          <w:highlight w:val="white"/>
        </w:rPr>
      </w:pPr>
      <w:r w:rsidDel="00000000" w:rsidR="00000000" w:rsidRPr="00000000">
        <w:rPr>
          <w:rFonts w:ascii="Times New Roman" w:cs="Times New Roman" w:eastAsia="Times New Roman" w:hAnsi="Times New Roman"/>
          <w:color w:val="2d3639"/>
          <w:highlight w:val="white"/>
          <w:rtl w:val="0"/>
        </w:rPr>
        <w:t xml:space="preserve">Required its member states not to sign international treaties</w:t>
      </w:r>
    </w:p>
    <w:p w:rsidR="00000000" w:rsidDel="00000000" w:rsidP="00000000" w:rsidRDefault="00000000" w:rsidRPr="00000000" w14:paraId="00000139">
      <w:pPr>
        <w:ind w:left="1440" w:firstLine="0"/>
        <w:rPr>
          <w:rFonts w:ascii="Times New Roman" w:cs="Times New Roman" w:eastAsia="Times New Roman" w:hAnsi="Times New Roman"/>
          <w:color w:val="2d3639"/>
          <w:highlight w:val="white"/>
        </w:rPr>
      </w:pPr>
      <w:r w:rsidDel="00000000" w:rsidR="00000000" w:rsidRPr="00000000">
        <w:rPr>
          <w:rtl w:val="0"/>
        </w:rPr>
      </w:r>
    </w:p>
    <w:p w:rsidR="00000000" w:rsidDel="00000000" w:rsidP="00000000" w:rsidRDefault="00000000" w:rsidRPr="00000000" w14:paraId="0000013A">
      <w:pPr>
        <w:numPr>
          <w:ilvl w:val="0"/>
          <w:numId w:val="2"/>
        </w:numPr>
        <w:ind w:left="720" w:hanging="360"/>
        <w:rPr>
          <w:rFonts w:ascii="Times New Roman" w:cs="Times New Roman" w:eastAsia="Times New Roman" w:hAnsi="Times New Roman"/>
          <w:color w:val="2d3639"/>
          <w:highlight w:val="white"/>
          <w:u w:val="none"/>
        </w:rPr>
      </w:pPr>
      <w:r w:rsidDel="00000000" w:rsidR="00000000" w:rsidRPr="00000000">
        <w:rPr>
          <w:rFonts w:ascii="Times New Roman" w:cs="Times New Roman" w:eastAsia="Times New Roman" w:hAnsi="Times New Roman"/>
          <w:color w:val="2d3639"/>
          <w:highlight w:val="white"/>
          <w:rtl w:val="0"/>
        </w:rPr>
        <w:t xml:space="preserve">The United Nations has a policy of using economic and military sanctions to limit the sovereign powers of</w:t>
      </w:r>
    </w:p>
    <w:p w:rsidR="00000000" w:rsidDel="00000000" w:rsidP="00000000" w:rsidRDefault="00000000" w:rsidRPr="00000000" w14:paraId="0000013B">
      <w:pPr>
        <w:numPr>
          <w:ilvl w:val="1"/>
          <w:numId w:val="2"/>
        </w:numPr>
        <w:ind w:left="1440" w:hanging="360"/>
        <w:rPr>
          <w:rFonts w:ascii="Times New Roman" w:cs="Times New Roman" w:eastAsia="Times New Roman" w:hAnsi="Times New Roman"/>
          <w:color w:val="2d3639"/>
          <w:highlight w:val="white"/>
        </w:rPr>
      </w:pPr>
      <w:r w:rsidDel="00000000" w:rsidR="00000000" w:rsidRPr="00000000">
        <w:rPr>
          <w:rFonts w:ascii="Times New Roman" w:cs="Times New Roman" w:eastAsia="Times New Roman" w:hAnsi="Times New Roman"/>
          <w:color w:val="2d3639"/>
          <w:highlight w:val="white"/>
          <w:rtl w:val="0"/>
        </w:rPr>
        <w:t xml:space="preserve">Only contested states</w:t>
      </w:r>
    </w:p>
    <w:p w:rsidR="00000000" w:rsidDel="00000000" w:rsidP="00000000" w:rsidRDefault="00000000" w:rsidRPr="00000000" w14:paraId="0000013C">
      <w:pPr>
        <w:numPr>
          <w:ilvl w:val="1"/>
          <w:numId w:val="2"/>
        </w:numPr>
        <w:ind w:left="1440" w:hanging="360"/>
        <w:rPr>
          <w:rFonts w:ascii="Times New Roman" w:cs="Times New Roman" w:eastAsia="Times New Roman" w:hAnsi="Times New Roman"/>
          <w:color w:val="2d3639"/>
          <w:highlight w:val="white"/>
        </w:rPr>
      </w:pPr>
      <w:r w:rsidDel="00000000" w:rsidR="00000000" w:rsidRPr="00000000">
        <w:rPr>
          <w:rFonts w:ascii="Times New Roman" w:cs="Times New Roman" w:eastAsia="Times New Roman" w:hAnsi="Times New Roman"/>
          <w:color w:val="2d3639"/>
          <w:highlight w:val="white"/>
          <w:rtl w:val="0"/>
        </w:rPr>
        <w:t xml:space="preserve">Humanitarian organizations such as the Red Cross</w:t>
      </w:r>
    </w:p>
    <w:p w:rsidR="00000000" w:rsidDel="00000000" w:rsidP="00000000" w:rsidRDefault="00000000" w:rsidRPr="00000000" w14:paraId="0000013D">
      <w:pPr>
        <w:numPr>
          <w:ilvl w:val="1"/>
          <w:numId w:val="2"/>
        </w:numPr>
        <w:ind w:left="1440" w:hanging="360"/>
        <w:rPr>
          <w:rFonts w:ascii="Times New Roman" w:cs="Times New Roman" w:eastAsia="Times New Roman" w:hAnsi="Times New Roman"/>
          <w:color w:val="2d3639"/>
          <w:highlight w:val="white"/>
        </w:rPr>
      </w:pPr>
      <w:r w:rsidDel="00000000" w:rsidR="00000000" w:rsidRPr="00000000">
        <w:rPr>
          <w:rFonts w:ascii="Times New Roman" w:cs="Times New Roman" w:eastAsia="Times New Roman" w:hAnsi="Times New Roman"/>
          <w:color w:val="2d3639"/>
          <w:highlight w:val="white"/>
          <w:rtl w:val="0"/>
        </w:rPr>
        <w:t xml:space="preserve">Any country that disrupts international peace</w:t>
      </w:r>
    </w:p>
    <w:p w:rsidR="00000000" w:rsidDel="00000000" w:rsidP="00000000" w:rsidRDefault="00000000" w:rsidRPr="00000000" w14:paraId="0000013E">
      <w:pPr>
        <w:numPr>
          <w:ilvl w:val="1"/>
          <w:numId w:val="2"/>
        </w:numPr>
        <w:ind w:left="1440" w:hanging="360"/>
        <w:rPr>
          <w:rFonts w:ascii="Times New Roman" w:cs="Times New Roman" w:eastAsia="Times New Roman" w:hAnsi="Times New Roman"/>
          <w:color w:val="2d3639"/>
          <w:highlight w:val="white"/>
        </w:rPr>
      </w:pPr>
      <w:r w:rsidDel="00000000" w:rsidR="00000000" w:rsidRPr="00000000">
        <w:rPr>
          <w:rFonts w:ascii="Times New Roman" w:cs="Times New Roman" w:eastAsia="Times New Roman" w:hAnsi="Times New Roman"/>
          <w:color w:val="2d3639"/>
          <w:highlight w:val="white"/>
          <w:rtl w:val="0"/>
        </w:rPr>
        <w:t xml:space="preserve">Only its member states</w:t>
      </w:r>
    </w:p>
    <w:p w:rsidR="00000000" w:rsidDel="00000000" w:rsidP="00000000" w:rsidRDefault="00000000" w:rsidRPr="00000000" w14:paraId="0000013F">
      <w:pPr>
        <w:numPr>
          <w:ilvl w:val="1"/>
          <w:numId w:val="2"/>
        </w:numPr>
        <w:ind w:left="1440" w:hanging="360"/>
        <w:rPr>
          <w:rFonts w:ascii="Times New Roman" w:cs="Times New Roman" w:eastAsia="Times New Roman" w:hAnsi="Times New Roman"/>
          <w:color w:val="2d3639"/>
          <w:highlight w:val="white"/>
        </w:rPr>
      </w:pPr>
      <w:r w:rsidDel="00000000" w:rsidR="00000000" w:rsidRPr="00000000">
        <w:rPr>
          <w:rFonts w:ascii="Times New Roman" w:cs="Times New Roman" w:eastAsia="Times New Roman" w:hAnsi="Times New Roman"/>
          <w:color w:val="2d3639"/>
          <w:highlight w:val="white"/>
          <w:rtl w:val="0"/>
        </w:rPr>
        <w:t xml:space="preserve">Territories of non-member states</w:t>
      </w:r>
    </w:p>
    <w:p w:rsidR="00000000" w:rsidDel="00000000" w:rsidP="00000000" w:rsidRDefault="00000000" w:rsidRPr="00000000" w14:paraId="00000140">
      <w:pPr>
        <w:ind w:left="1440" w:firstLine="0"/>
        <w:rPr>
          <w:rFonts w:ascii="Times New Roman" w:cs="Times New Roman" w:eastAsia="Times New Roman" w:hAnsi="Times New Roman"/>
          <w:color w:val="2d3639"/>
          <w:highlight w:val="white"/>
        </w:rPr>
      </w:pPr>
      <w:r w:rsidDel="00000000" w:rsidR="00000000" w:rsidRPr="00000000">
        <w:rPr>
          <w:rtl w:val="0"/>
        </w:rPr>
      </w:r>
    </w:p>
    <w:p w:rsidR="00000000" w:rsidDel="00000000" w:rsidP="00000000" w:rsidRDefault="00000000" w:rsidRPr="00000000" w14:paraId="00000141">
      <w:pPr>
        <w:numPr>
          <w:ilvl w:val="0"/>
          <w:numId w:val="2"/>
        </w:numPr>
        <w:ind w:left="720" w:hanging="360"/>
        <w:rPr>
          <w:rFonts w:ascii="Times New Roman" w:cs="Times New Roman" w:eastAsia="Times New Roman" w:hAnsi="Times New Roman"/>
          <w:color w:val="2d3639"/>
          <w:highlight w:val="white"/>
          <w:u w:val="none"/>
        </w:rPr>
      </w:pPr>
      <w:r w:rsidDel="00000000" w:rsidR="00000000" w:rsidRPr="00000000">
        <w:rPr>
          <w:rFonts w:ascii="Times New Roman" w:cs="Times New Roman" w:eastAsia="Times New Roman" w:hAnsi="Times New Roman"/>
          <w:color w:val="2d3639"/>
          <w:highlight w:val="white"/>
          <w:rtl w:val="0"/>
        </w:rPr>
        <w:t xml:space="preserve">The end of the Cold War provided electoral geographers with the first opportunity to study modern political cleavages in</w:t>
      </w:r>
    </w:p>
    <w:p w:rsidR="00000000" w:rsidDel="00000000" w:rsidP="00000000" w:rsidRDefault="00000000" w:rsidRPr="00000000" w14:paraId="00000142">
      <w:pPr>
        <w:numPr>
          <w:ilvl w:val="1"/>
          <w:numId w:val="2"/>
        </w:numPr>
        <w:ind w:left="1440" w:hanging="360"/>
        <w:rPr>
          <w:rFonts w:ascii="Times New Roman" w:cs="Times New Roman" w:eastAsia="Times New Roman" w:hAnsi="Times New Roman"/>
          <w:color w:val="2d3639"/>
          <w:highlight w:val="white"/>
        </w:rPr>
      </w:pPr>
      <w:r w:rsidDel="00000000" w:rsidR="00000000" w:rsidRPr="00000000">
        <w:rPr>
          <w:rFonts w:ascii="Times New Roman" w:cs="Times New Roman" w:eastAsia="Times New Roman" w:hAnsi="Times New Roman"/>
          <w:color w:val="2d3639"/>
          <w:highlight w:val="white"/>
          <w:rtl w:val="0"/>
        </w:rPr>
        <w:t xml:space="preserve">Canada and Australia</w:t>
      </w:r>
    </w:p>
    <w:p w:rsidR="00000000" w:rsidDel="00000000" w:rsidP="00000000" w:rsidRDefault="00000000" w:rsidRPr="00000000" w14:paraId="00000143">
      <w:pPr>
        <w:numPr>
          <w:ilvl w:val="1"/>
          <w:numId w:val="2"/>
        </w:numPr>
        <w:ind w:left="1440" w:hanging="360"/>
        <w:rPr>
          <w:rFonts w:ascii="Times New Roman" w:cs="Times New Roman" w:eastAsia="Times New Roman" w:hAnsi="Times New Roman"/>
          <w:color w:val="2d3639"/>
          <w:highlight w:val="white"/>
        </w:rPr>
      </w:pPr>
      <w:r w:rsidDel="00000000" w:rsidR="00000000" w:rsidRPr="00000000">
        <w:rPr>
          <w:rFonts w:ascii="Times New Roman" w:cs="Times New Roman" w:eastAsia="Times New Roman" w:hAnsi="Times New Roman"/>
          <w:color w:val="2d3639"/>
          <w:highlight w:val="white"/>
          <w:rtl w:val="0"/>
        </w:rPr>
        <w:t xml:space="preserve">Poland and the Czech Republic</w:t>
      </w:r>
    </w:p>
    <w:p w:rsidR="00000000" w:rsidDel="00000000" w:rsidP="00000000" w:rsidRDefault="00000000" w:rsidRPr="00000000" w14:paraId="00000144">
      <w:pPr>
        <w:numPr>
          <w:ilvl w:val="1"/>
          <w:numId w:val="2"/>
        </w:numPr>
        <w:ind w:left="1440" w:hanging="360"/>
        <w:rPr>
          <w:rFonts w:ascii="Times New Roman" w:cs="Times New Roman" w:eastAsia="Times New Roman" w:hAnsi="Times New Roman"/>
          <w:color w:val="2d3639"/>
          <w:highlight w:val="white"/>
        </w:rPr>
      </w:pPr>
      <w:r w:rsidDel="00000000" w:rsidR="00000000" w:rsidRPr="00000000">
        <w:rPr>
          <w:rFonts w:ascii="Times New Roman" w:cs="Times New Roman" w:eastAsia="Times New Roman" w:hAnsi="Times New Roman"/>
          <w:color w:val="2d3639"/>
          <w:highlight w:val="white"/>
          <w:rtl w:val="0"/>
        </w:rPr>
        <w:t xml:space="preserve">The United States and Mexico</w:t>
      </w:r>
    </w:p>
    <w:p w:rsidR="00000000" w:rsidDel="00000000" w:rsidP="00000000" w:rsidRDefault="00000000" w:rsidRPr="00000000" w14:paraId="00000145">
      <w:pPr>
        <w:numPr>
          <w:ilvl w:val="1"/>
          <w:numId w:val="2"/>
        </w:numPr>
        <w:ind w:left="1440" w:hanging="360"/>
        <w:rPr>
          <w:rFonts w:ascii="Times New Roman" w:cs="Times New Roman" w:eastAsia="Times New Roman" w:hAnsi="Times New Roman"/>
          <w:color w:val="2d3639"/>
          <w:highlight w:val="white"/>
        </w:rPr>
      </w:pPr>
      <w:r w:rsidDel="00000000" w:rsidR="00000000" w:rsidRPr="00000000">
        <w:rPr>
          <w:rFonts w:ascii="Times New Roman" w:cs="Times New Roman" w:eastAsia="Times New Roman" w:hAnsi="Times New Roman"/>
          <w:color w:val="2d3639"/>
          <w:highlight w:val="white"/>
          <w:rtl w:val="0"/>
        </w:rPr>
        <w:t xml:space="preserve">France and the United Kingdom</w:t>
      </w:r>
    </w:p>
    <w:p w:rsidR="00000000" w:rsidDel="00000000" w:rsidP="00000000" w:rsidRDefault="00000000" w:rsidRPr="00000000" w14:paraId="00000146">
      <w:pPr>
        <w:numPr>
          <w:ilvl w:val="1"/>
          <w:numId w:val="2"/>
        </w:numPr>
        <w:ind w:left="1440" w:hanging="360"/>
        <w:rPr>
          <w:rFonts w:ascii="Times New Roman" w:cs="Times New Roman" w:eastAsia="Times New Roman" w:hAnsi="Times New Roman"/>
          <w:color w:val="2d3639"/>
          <w:highlight w:val="white"/>
        </w:rPr>
      </w:pPr>
      <w:r w:rsidDel="00000000" w:rsidR="00000000" w:rsidRPr="00000000">
        <w:rPr>
          <w:rFonts w:ascii="Times New Roman" w:cs="Times New Roman" w:eastAsia="Times New Roman" w:hAnsi="Times New Roman"/>
          <w:color w:val="2d3639"/>
          <w:highlight w:val="white"/>
          <w:rtl w:val="0"/>
        </w:rPr>
        <w:t xml:space="preserve">Jamaica and Bermuda</w:t>
      </w:r>
    </w:p>
    <w:p w:rsidR="00000000" w:rsidDel="00000000" w:rsidP="00000000" w:rsidRDefault="00000000" w:rsidRPr="00000000" w14:paraId="00000147">
      <w:pPr>
        <w:ind w:left="1440" w:firstLine="0"/>
        <w:rPr>
          <w:rFonts w:ascii="Times New Roman" w:cs="Times New Roman" w:eastAsia="Times New Roman" w:hAnsi="Times New Roman"/>
          <w:color w:val="2d3639"/>
          <w:highlight w:val="white"/>
        </w:rPr>
      </w:pPr>
      <w:r w:rsidDel="00000000" w:rsidR="00000000" w:rsidRPr="00000000">
        <w:rPr>
          <w:rtl w:val="0"/>
        </w:rPr>
      </w:r>
    </w:p>
    <w:p w:rsidR="00000000" w:rsidDel="00000000" w:rsidP="00000000" w:rsidRDefault="00000000" w:rsidRPr="00000000" w14:paraId="00000148">
      <w:pPr>
        <w:widowControl w:val="0"/>
        <w:numPr>
          <w:ilvl w:val="0"/>
          <w:numId w:val="2"/>
        </w:numPr>
        <w:spacing w:line="240" w:lineRule="auto"/>
        <w:ind w:left="720" w:hanging="360"/>
        <w:rPr>
          <w:rFonts w:ascii="Times New Roman" w:cs="Times New Roman" w:eastAsia="Times New Roman" w:hAnsi="Times New Roman"/>
          <w:color w:val="2d3639"/>
          <w:highlight w:val="white"/>
        </w:rPr>
      </w:pPr>
      <w:r w:rsidDel="00000000" w:rsidR="00000000" w:rsidRPr="00000000">
        <w:rPr>
          <w:rFonts w:ascii="Times New Roman" w:cs="Times New Roman" w:eastAsia="Times New Roman" w:hAnsi="Times New Roman"/>
          <w:rtl w:val="0"/>
        </w:rPr>
        <w:t xml:space="preserve">Over the past half century, the number of sovereign states in the world</w:t>
      </w:r>
    </w:p>
    <w:p w:rsidR="00000000" w:rsidDel="00000000" w:rsidP="00000000" w:rsidRDefault="00000000" w:rsidRPr="00000000" w14:paraId="00000149">
      <w:pPr>
        <w:widowControl w:val="0"/>
        <w:numPr>
          <w:ilvl w:val="1"/>
          <w:numId w:val="2"/>
        </w:numPr>
        <w:spacing w:line="240" w:lineRule="auto"/>
        <w:ind w:left="1440" w:hanging="360"/>
        <w:rPr>
          <w:rFonts w:ascii="Times New Roman" w:cs="Times New Roman" w:eastAsia="Times New Roman" w:hAnsi="Times New Roman"/>
          <w:color w:val="2d3639"/>
          <w:highlight w:val="white"/>
        </w:rPr>
      </w:pPr>
      <w:r w:rsidDel="00000000" w:rsidR="00000000" w:rsidRPr="00000000">
        <w:rPr>
          <w:rFonts w:ascii="Times New Roman" w:cs="Times New Roman" w:eastAsia="Times New Roman" w:hAnsi="Times New Roman"/>
          <w:rtl w:val="0"/>
        </w:rPr>
        <w:t xml:space="preserve">has remained approximately the same.</w:t>
      </w:r>
    </w:p>
    <w:p w:rsidR="00000000" w:rsidDel="00000000" w:rsidP="00000000" w:rsidRDefault="00000000" w:rsidRPr="00000000" w14:paraId="0000014A">
      <w:pPr>
        <w:widowControl w:val="0"/>
        <w:numPr>
          <w:ilvl w:val="1"/>
          <w:numId w:val="2"/>
        </w:numPr>
        <w:spacing w:line="240" w:lineRule="auto"/>
        <w:ind w:left="1440" w:hanging="360"/>
        <w:rPr>
          <w:rFonts w:ascii="Times New Roman" w:cs="Times New Roman" w:eastAsia="Times New Roman" w:hAnsi="Times New Roman"/>
          <w:color w:val="2d3639"/>
          <w:highlight w:val="white"/>
        </w:rPr>
      </w:pPr>
      <w:r w:rsidDel="00000000" w:rsidR="00000000" w:rsidRPr="00000000">
        <w:rPr>
          <w:rFonts w:ascii="Times New Roman" w:cs="Times New Roman" w:eastAsia="Times New Roman" w:hAnsi="Times New Roman"/>
          <w:rtl w:val="0"/>
        </w:rPr>
        <w:t xml:space="preserve">has increased by a couple of dozen.</w:t>
      </w:r>
    </w:p>
    <w:p w:rsidR="00000000" w:rsidDel="00000000" w:rsidP="00000000" w:rsidRDefault="00000000" w:rsidRPr="00000000" w14:paraId="0000014B">
      <w:pPr>
        <w:widowControl w:val="0"/>
        <w:numPr>
          <w:ilvl w:val="1"/>
          <w:numId w:val="2"/>
        </w:numPr>
        <w:spacing w:line="240" w:lineRule="auto"/>
        <w:ind w:left="1440" w:hanging="360"/>
        <w:rPr>
          <w:rFonts w:ascii="Times New Roman" w:cs="Times New Roman" w:eastAsia="Times New Roman" w:hAnsi="Times New Roman"/>
          <w:color w:val="2d3639"/>
          <w:highlight w:val="white"/>
        </w:rPr>
      </w:pPr>
      <w:r w:rsidDel="00000000" w:rsidR="00000000" w:rsidRPr="00000000">
        <w:rPr>
          <w:rFonts w:ascii="Times New Roman" w:cs="Times New Roman" w:eastAsia="Times New Roman" w:hAnsi="Times New Roman"/>
          <w:rtl w:val="0"/>
        </w:rPr>
        <w:t xml:space="preserve">has decreased by a couple of dozen.</w:t>
      </w:r>
    </w:p>
    <w:p w:rsidR="00000000" w:rsidDel="00000000" w:rsidP="00000000" w:rsidRDefault="00000000" w:rsidRPr="00000000" w14:paraId="0000014C">
      <w:pPr>
        <w:widowControl w:val="0"/>
        <w:numPr>
          <w:ilvl w:val="1"/>
          <w:numId w:val="2"/>
        </w:numPr>
        <w:spacing w:line="240" w:lineRule="auto"/>
        <w:ind w:left="1440" w:hanging="360"/>
        <w:rPr>
          <w:rFonts w:ascii="Times New Roman" w:cs="Times New Roman" w:eastAsia="Times New Roman" w:hAnsi="Times New Roman"/>
          <w:color w:val="2d3639"/>
          <w:highlight w:val="white"/>
        </w:rPr>
      </w:pPr>
      <w:r w:rsidDel="00000000" w:rsidR="00000000" w:rsidRPr="00000000">
        <w:rPr>
          <w:rFonts w:ascii="Times New Roman" w:cs="Times New Roman" w:eastAsia="Times New Roman" w:hAnsi="Times New Roman"/>
          <w:rtl w:val="0"/>
        </w:rPr>
        <w:t xml:space="preserve">has increased by more than a hundred.</w:t>
      </w:r>
    </w:p>
    <w:p w:rsidR="00000000" w:rsidDel="00000000" w:rsidP="00000000" w:rsidRDefault="00000000" w:rsidRPr="00000000" w14:paraId="0000014D">
      <w:pPr>
        <w:widowControl w:val="0"/>
        <w:numPr>
          <w:ilvl w:val="1"/>
          <w:numId w:val="2"/>
        </w:numPr>
        <w:spacing w:line="240" w:lineRule="auto"/>
        <w:ind w:left="1440" w:hanging="360"/>
        <w:rPr>
          <w:rFonts w:ascii="Times New Roman" w:cs="Times New Roman" w:eastAsia="Times New Roman" w:hAnsi="Times New Roman"/>
          <w:color w:val="2d3639"/>
          <w:highlight w:val="white"/>
        </w:rPr>
      </w:pPr>
      <w:r w:rsidDel="00000000" w:rsidR="00000000" w:rsidRPr="00000000">
        <w:rPr>
          <w:rFonts w:ascii="Times New Roman" w:cs="Times New Roman" w:eastAsia="Times New Roman" w:hAnsi="Times New Roman"/>
          <w:rtl w:val="0"/>
        </w:rPr>
        <w:t xml:space="preserve">has increased by more than a thousand.</w:t>
      </w:r>
      <w:r w:rsidDel="00000000" w:rsidR="00000000" w:rsidRPr="00000000">
        <w:rPr>
          <w:rtl w:val="0"/>
        </w:rPr>
      </w:r>
    </w:p>
    <w:p w:rsidR="00000000" w:rsidDel="00000000" w:rsidP="00000000" w:rsidRDefault="00000000" w:rsidRPr="00000000" w14:paraId="0000014E">
      <w:pPr>
        <w:ind w:left="0" w:firstLine="0"/>
        <w:rPr>
          <w:rFonts w:ascii="Times New Roman" w:cs="Times New Roman" w:eastAsia="Times New Roman" w:hAnsi="Times New Roman"/>
          <w:color w:val="2d3639"/>
          <w:highlight w:val="white"/>
        </w:rPr>
      </w:pPr>
      <w:r w:rsidDel="00000000" w:rsidR="00000000" w:rsidRPr="00000000">
        <w:rPr>
          <w:rtl w:val="0"/>
        </w:rPr>
      </w:r>
    </w:p>
    <w:p w:rsidR="00000000" w:rsidDel="00000000" w:rsidP="00000000" w:rsidRDefault="00000000" w:rsidRPr="00000000" w14:paraId="0000014F">
      <w:pPr>
        <w:ind w:left="0" w:firstLine="0"/>
        <w:rPr>
          <w:rFonts w:ascii="Times New Roman" w:cs="Times New Roman" w:eastAsia="Times New Roman" w:hAnsi="Times New Roman"/>
          <w:color w:val="2d3639"/>
          <w:highlight w:val="white"/>
        </w:rPr>
      </w:pPr>
      <w:r w:rsidDel="00000000" w:rsidR="00000000" w:rsidRPr="00000000">
        <w:rPr>
          <w:rtl w:val="0"/>
        </w:rPr>
      </w:r>
    </w:p>
    <w:p w:rsidR="00000000" w:rsidDel="00000000" w:rsidP="00000000" w:rsidRDefault="00000000" w:rsidRPr="00000000" w14:paraId="00000150">
      <w:pPr>
        <w:ind w:left="0" w:firstLine="0"/>
        <w:rPr>
          <w:rFonts w:ascii="Times New Roman" w:cs="Times New Roman" w:eastAsia="Times New Roman" w:hAnsi="Times New Roman"/>
          <w:color w:val="2d3639"/>
          <w:highlight w:val="white"/>
        </w:rPr>
      </w:pPr>
      <w:r w:rsidDel="00000000" w:rsidR="00000000" w:rsidRPr="00000000">
        <w:rPr>
          <w:rtl w:val="0"/>
        </w:rPr>
      </w:r>
    </w:p>
    <w:p w:rsidR="00000000" w:rsidDel="00000000" w:rsidP="00000000" w:rsidRDefault="00000000" w:rsidRPr="00000000" w14:paraId="00000151">
      <w:pPr>
        <w:ind w:left="0" w:firstLine="0"/>
        <w:rPr>
          <w:rFonts w:ascii="Times New Roman" w:cs="Times New Roman" w:eastAsia="Times New Roman" w:hAnsi="Times New Roman"/>
          <w:color w:val="2d3639"/>
          <w:highlight w:val="white"/>
        </w:rPr>
      </w:pPr>
      <w:r w:rsidDel="00000000" w:rsidR="00000000" w:rsidRPr="00000000">
        <w:rPr>
          <w:rtl w:val="0"/>
        </w:rPr>
      </w:r>
    </w:p>
    <w:p w:rsidR="00000000" w:rsidDel="00000000" w:rsidP="00000000" w:rsidRDefault="00000000" w:rsidRPr="00000000" w14:paraId="00000152">
      <w:pPr>
        <w:ind w:left="0" w:firstLine="0"/>
        <w:rPr>
          <w:rFonts w:ascii="Times New Roman" w:cs="Times New Roman" w:eastAsia="Times New Roman" w:hAnsi="Times New Roman"/>
          <w:color w:val="2d3639"/>
          <w:highlight w:val="white"/>
        </w:rPr>
      </w:pPr>
      <w:r w:rsidDel="00000000" w:rsidR="00000000" w:rsidRPr="00000000">
        <w:rPr>
          <w:rtl w:val="0"/>
        </w:rPr>
      </w:r>
    </w:p>
    <w:p w:rsidR="00000000" w:rsidDel="00000000" w:rsidP="00000000" w:rsidRDefault="00000000" w:rsidRPr="00000000" w14:paraId="00000153">
      <w:pPr>
        <w:ind w:left="0" w:firstLine="0"/>
        <w:rPr>
          <w:rFonts w:ascii="Times New Roman" w:cs="Times New Roman" w:eastAsia="Times New Roman" w:hAnsi="Times New Roman"/>
          <w:color w:val="2d3639"/>
          <w:highlight w:val="white"/>
        </w:rPr>
      </w:pPr>
      <w:r w:rsidDel="00000000" w:rsidR="00000000" w:rsidRPr="00000000">
        <w:rPr>
          <w:rtl w:val="0"/>
        </w:rPr>
      </w:r>
    </w:p>
    <w:p w:rsidR="00000000" w:rsidDel="00000000" w:rsidP="00000000" w:rsidRDefault="00000000" w:rsidRPr="00000000" w14:paraId="00000154">
      <w:pPr>
        <w:ind w:left="0" w:firstLine="0"/>
        <w:rPr>
          <w:rFonts w:ascii="Times New Roman" w:cs="Times New Roman" w:eastAsia="Times New Roman" w:hAnsi="Times New Roman"/>
          <w:color w:val="2d3639"/>
          <w:highlight w:val="white"/>
        </w:rPr>
      </w:pPr>
      <w:r w:rsidDel="00000000" w:rsidR="00000000" w:rsidRPr="00000000">
        <w:rPr>
          <w:rtl w:val="0"/>
        </w:rPr>
      </w:r>
    </w:p>
    <w:p w:rsidR="00000000" w:rsidDel="00000000" w:rsidP="00000000" w:rsidRDefault="00000000" w:rsidRPr="00000000" w14:paraId="00000155">
      <w:pPr>
        <w:ind w:left="0" w:firstLine="0"/>
        <w:rPr>
          <w:rFonts w:ascii="Times New Roman" w:cs="Times New Roman" w:eastAsia="Times New Roman" w:hAnsi="Times New Roman"/>
          <w:color w:val="2d3639"/>
          <w:highlight w:val="white"/>
        </w:rPr>
      </w:pPr>
      <w:r w:rsidDel="00000000" w:rsidR="00000000" w:rsidRPr="00000000">
        <w:rPr>
          <w:rtl w:val="0"/>
        </w:rPr>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